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5"/>
        <w:gridCol w:w="2373"/>
        <w:gridCol w:w="746"/>
        <w:gridCol w:w="34"/>
        <w:gridCol w:w="1241"/>
        <w:gridCol w:w="81"/>
        <w:gridCol w:w="1053"/>
        <w:gridCol w:w="50"/>
        <w:gridCol w:w="801"/>
        <w:gridCol w:w="101"/>
        <w:gridCol w:w="749"/>
        <w:gridCol w:w="117"/>
        <w:gridCol w:w="851"/>
      </w:tblGrid>
      <w:tr w:rsidR="00ED6B12" w:rsidRPr="001F4674" w14:paraId="18F37535" w14:textId="77777777">
        <w:trPr>
          <w:trHeight w:val="781"/>
        </w:trPr>
        <w:tc>
          <w:tcPr>
            <w:tcW w:w="4668" w:type="dxa"/>
            <w:gridSpan w:val="2"/>
            <w:vMerge w:val="restart"/>
            <w:shd w:val="clear" w:color="auto" w:fill="FAE3D3"/>
          </w:tcPr>
          <w:p w14:paraId="2A5C4BAE" w14:textId="77777777" w:rsidR="00ED6B12" w:rsidRPr="001F4674" w:rsidRDefault="00ED6B12">
            <w:pPr>
              <w:pStyle w:val="TableParagraph"/>
              <w:spacing w:before="6"/>
              <w:ind w:left="0"/>
              <w:rPr>
                <w:rFonts w:ascii="Arial" w:hAnsi="Arial" w:cs="Arial"/>
                <w:sz w:val="21"/>
              </w:rPr>
            </w:pPr>
          </w:p>
          <w:p w14:paraId="31D00BC2" w14:textId="0D3492ED" w:rsidR="00ED6B12" w:rsidRPr="001F4674" w:rsidRDefault="00396C08">
            <w:pPr>
              <w:pStyle w:val="TableParagraph"/>
              <w:ind w:right="-2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ANEXO X</w:t>
            </w:r>
            <w:r w:rsidR="00ED19FE" w:rsidRPr="001F4674">
              <w:rPr>
                <w:rFonts w:ascii="Arial" w:hAnsi="Arial" w:cs="Arial"/>
                <w:sz w:val="16"/>
              </w:rPr>
              <w:t xml:space="preserve">.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DECLARACIÓN DE AUSENCIA DE CONFLICTO</w:t>
            </w:r>
            <w:r w:rsidR="00ED19FE" w:rsidRPr="001F4674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DE</w:t>
            </w:r>
            <w:r w:rsidR="00ED19FE" w:rsidRPr="001F4674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INTERESES</w:t>
            </w:r>
            <w:r w:rsidR="00ED19FE" w:rsidRPr="001F4674">
              <w:rPr>
                <w:rFonts w:ascii="Arial" w:hAnsi="Arial" w:cs="Arial"/>
                <w:b/>
                <w:spacing w:val="2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(DACI)</w:t>
            </w:r>
            <w:r w:rsidR="00ED19FE" w:rsidRPr="001F4674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CONFORME</w:t>
            </w:r>
            <w:r w:rsidR="00ED19FE" w:rsidRPr="001F4674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A</w:t>
            </w:r>
            <w:r w:rsidR="00ED19FE" w:rsidRPr="001F4674">
              <w:rPr>
                <w:rFonts w:ascii="Arial" w:hAnsi="Arial" w:cs="Arial"/>
                <w:b/>
                <w:spacing w:val="-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LA</w:t>
            </w:r>
            <w:r w:rsidR="00ED19FE" w:rsidRPr="001F4674">
              <w:rPr>
                <w:rFonts w:ascii="Arial" w:hAnsi="Arial" w:cs="Arial"/>
                <w:b/>
                <w:spacing w:val="-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ORDEN</w:t>
            </w:r>
            <w:r w:rsidR="00ED19FE" w:rsidRPr="001F4674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HFP/55/2023</w:t>
            </w:r>
            <w:r w:rsidR="00ED19FE" w:rsidRPr="001F4674">
              <w:rPr>
                <w:rFonts w:ascii="Arial" w:hAnsi="Arial" w:cs="Arial"/>
                <w:b/>
                <w:spacing w:val="-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EN</w:t>
            </w:r>
            <w:r w:rsidR="00ED19FE" w:rsidRPr="001F4674">
              <w:rPr>
                <w:rFonts w:ascii="Arial" w:hAnsi="Arial" w:cs="Arial"/>
                <w:b/>
                <w:spacing w:val="-5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EL</w:t>
            </w:r>
            <w:r w:rsidR="00ED19FE" w:rsidRPr="001F4674">
              <w:rPr>
                <w:rFonts w:ascii="Arial" w:hAnsi="Arial" w:cs="Arial"/>
                <w:b/>
                <w:spacing w:val="-4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MARCO</w:t>
            </w:r>
            <w:r w:rsidR="00ED19FE" w:rsidRPr="001F4674">
              <w:rPr>
                <w:rFonts w:ascii="Arial" w:hAnsi="Arial" w:cs="Arial"/>
                <w:b/>
                <w:spacing w:val="-1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DEL</w:t>
            </w:r>
            <w:r w:rsidR="00ED19FE" w:rsidRPr="001F4674">
              <w:rPr>
                <w:rFonts w:ascii="Arial" w:hAnsi="Arial" w:cs="Arial"/>
                <w:b/>
                <w:spacing w:val="-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PLAN</w:t>
            </w:r>
            <w:r w:rsidR="00ED19FE" w:rsidRPr="001F4674">
              <w:rPr>
                <w:rFonts w:ascii="Arial" w:hAnsi="Arial" w:cs="Arial"/>
                <w:b/>
                <w:spacing w:val="-6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DE</w:t>
            </w:r>
            <w:r w:rsidR="00ED19FE" w:rsidRPr="001F4674">
              <w:rPr>
                <w:rFonts w:ascii="Arial" w:hAnsi="Arial" w:cs="Arial"/>
                <w:b/>
                <w:spacing w:val="-1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RECUPERACIÓN,</w:t>
            </w:r>
            <w:r w:rsidR="00ED19FE" w:rsidRPr="001F4674">
              <w:rPr>
                <w:rFonts w:ascii="Arial" w:hAnsi="Arial" w:cs="Arial"/>
                <w:b/>
                <w:spacing w:val="-42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TRANSFORMACIÓN</w:t>
            </w:r>
            <w:r w:rsidR="00ED19FE" w:rsidRPr="001F4674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Y</w:t>
            </w:r>
            <w:r w:rsidR="00ED19FE" w:rsidRPr="001F4674">
              <w:rPr>
                <w:rFonts w:ascii="Arial" w:hAnsi="Arial" w:cs="Arial"/>
                <w:b/>
                <w:spacing w:val="-7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RESILIENCIA.</w:t>
            </w:r>
          </w:p>
        </w:tc>
        <w:tc>
          <w:tcPr>
            <w:tcW w:w="5824" w:type="dxa"/>
            <w:gridSpan w:val="11"/>
            <w:shd w:val="clear" w:color="auto" w:fill="FAE3D3"/>
          </w:tcPr>
          <w:p w14:paraId="155FD823" w14:textId="77777777" w:rsidR="00ED6B12" w:rsidRPr="001F4674" w:rsidRDefault="00ED19FE">
            <w:pPr>
              <w:pStyle w:val="TableParagraph"/>
              <w:spacing w:before="94"/>
              <w:ind w:left="109" w:right="289"/>
              <w:jc w:val="both"/>
              <w:rPr>
                <w:rFonts w:ascii="Arial" w:hAnsi="Arial" w:cs="Arial"/>
                <w:i/>
                <w:sz w:val="14"/>
              </w:rPr>
            </w:pPr>
            <w:r w:rsidRPr="001F4674">
              <w:rPr>
                <w:rFonts w:ascii="Arial" w:hAnsi="Arial" w:cs="Arial"/>
                <w:i/>
                <w:sz w:val="14"/>
              </w:rPr>
              <w:t>SUBVENCIÓN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CORRESPONDIENTE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AL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PROGRAMA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DE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AYUDA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A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LAS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ACTUACIONES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DE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REHABILITACIÓN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A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NIVEL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DE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BARRIO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DEL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PLAN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DE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RECUPERACIÓN,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TRANSFORMACIÓN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Y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RESILIENCIA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FINANCIADO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POR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LA</w:t>
            </w:r>
            <w:r w:rsidRPr="001F4674">
              <w:rPr>
                <w:rFonts w:ascii="Arial" w:hAnsi="Arial" w:cs="Arial"/>
                <w:i/>
                <w:spacing w:val="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UNIÓN</w:t>
            </w:r>
            <w:r w:rsidRPr="001F4674">
              <w:rPr>
                <w:rFonts w:ascii="Arial" w:hAnsi="Arial" w:cs="Arial"/>
                <w:i/>
                <w:spacing w:val="10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EUROPEA-NEXT</w:t>
            </w:r>
            <w:r w:rsidRPr="001F4674">
              <w:rPr>
                <w:rFonts w:ascii="Arial" w:hAnsi="Arial" w:cs="Arial"/>
                <w:i/>
                <w:spacing w:val="12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GENERATION</w:t>
            </w:r>
            <w:r w:rsidRPr="001F4674">
              <w:rPr>
                <w:rFonts w:ascii="Arial" w:hAnsi="Arial" w:cs="Arial"/>
                <w:i/>
                <w:spacing w:val="11"/>
                <w:sz w:val="14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4"/>
              </w:rPr>
              <w:t>EU.</w:t>
            </w:r>
          </w:p>
        </w:tc>
      </w:tr>
      <w:tr w:rsidR="00ED6B12" w:rsidRPr="001F4674" w14:paraId="3519A45D" w14:textId="77777777">
        <w:trPr>
          <w:trHeight w:val="369"/>
        </w:trPr>
        <w:tc>
          <w:tcPr>
            <w:tcW w:w="4668" w:type="dxa"/>
            <w:gridSpan w:val="2"/>
            <w:vMerge/>
            <w:tcBorders>
              <w:top w:val="nil"/>
            </w:tcBorders>
            <w:shd w:val="clear" w:color="auto" w:fill="FAE3D3"/>
          </w:tcPr>
          <w:p w14:paraId="4EE43876" w14:textId="77777777" w:rsidR="00ED6B12" w:rsidRPr="001F4674" w:rsidRDefault="00ED6B1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24" w:type="dxa"/>
            <w:gridSpan w:val="11"/>
            <w:shd w:val="clear" w:color="auto" w:fill="FAE3D3"/>
          </w:tcPr>
          <w:p w14:paraId="105A5DEA" w14:textId="77777777" w:rsidR="00D97EF1" w:rsidRPr="001F4674" w:rsidRDefault="00D97EF1" w:rsidP="00D97EF1">
            <w:pPr>
              <w:pStyle w:val="TableParagraph"/>
              <w:spacing w:before="95"/>
              <w:ind w:left="109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i/>
                <w:sz w:val="14"/>
              </w:rPr>
              <w:t>ACTUACIONES DE REHABILITACIÓN A NIVEL DE BARRIO PROGRAMA 1</w:t>
            </w:r>
          </w:p>
          <w:p w14:paraId="2456E847" w14:textId="75D187A3" w:rsidR="00D97EF1" w:rsidRPr="001F4674" w:rsidRDefault="00D97EF1" w:rsidP="00D97EF1">
            <w:pPr>
              <w:pStyle w:val="TableParagraph"/>
              <w:spacing w:before="95"/>
              <w:ind w:left="109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4"/>
              </w:rPr>
              <w:t xml:space="preserve">Real Decreto 853/2021, de 5 de octubre. </w:t>
            </w:r>
          </w:p>
        </w:tc>
      </w:tr>
      <w:tr w:rsidR="00ED6B12" w:rsidRPr="001F4674" w14:paraId="69B7AB9D" w14:textId="77777777">
        <w:trPr>
          <w:trHeight w:val="402"/>
        </w:trPr>
        <w:tc>
          <w:tcPr>
            <w:tcW w:w="10492" w:type="dxa"/>
            <w:gridSpan w:val="13"/>
            <w:shd w:val="clear" w:color="auto" w:fill="FAE3D3"/>
          </w:tcPr>
          <w:p w14:paraId="33C362F2" w14:textId="491EE8BF" w:rsidR="00ED6B12" w:rsidRPr="001F4674" w:rsidRDefault="00ED19FE">
            <w:pPr>
              <w:pStyle w:val="TableParagraph"/>
              <w:spacing w:before="80"/>
              <w:rPr>
                <w:rFonts w:ascii="Arial" w:hAnsi="Arial" w:cs="Arial"/>
                <w:b/>
                <w:sz w:val="16"/>
              </w:rPr>
            </w:pPr>
            <w:r w:rsidRPr="001F4674">
              <w:rPr>
                <w:rFonts w:ascii="Arial" w:hAnsi="Arial" w:cs="Arial"/>
                <w:b/>
                <w:sz w:val="16"/>
              </w:rPr>
              <w:t>1.</w:t>
            </w:r>
            <w:r w:rsidRPr="001F4674">
              <w:rPr>
                <w:rFonts w:ascii="Arial" w:hAnsi="Arial" w:cs="Arial"/>
                <w:b/>
                <w:spacing w:val="3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b/>
                <w:sz w:val="16"/>
              </w:rPr>
              <w:t>DATOS</w:t>
            </w:r>
            <w:r w:rsidRPr="001F4674">
              <w:rPr>
                <w:rFonts w:ascii="Arial" w:hAnsi="Arial" w:cs="Arial"/>
                <w:b/>
                <w:spacing w:val="-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b/>
                <w:sz w:val="16"/>
              </w:rPr>
              <w:t>DE</w:t>
            </w:r>
            <w:r w:rsidRPr="001F4674">
              <w:rPr>
                <w:rFonts w:ascii="Arial" w:hAnsi="Arial" w:cs="Arial"/>
                <w:b/>
                <w:spacing w:val="-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b/>
                <w:sz w:val="16"/>
              </w:rPr>
              <w:t>IDENTIFICACIÓN</w:t>
            </w:r>
          </w:p>
        </w:tc>
      </w:tr>
      <w:tr w:rsidR="003B2ECD" w:rsidRPr="001F4674" w14:paraId="581AD985" w14:textId="63715A84" w:rsidTr="003B2ECD">
        <w:trPr>
          <w:trHeight w:val="465"/>
        </w:trPr>
        <w:tc>
          <w:tcPr>
            <w:tcW w:w="2295" w:type="dxa"/>
          </w:tcPr>
          <w:p w14:paraId="463F8DBC" w14:textId="77777777" w:rsidR="003B2ECD" w:rsidRPr="001F4674" w:rsidRDefault="003B2ECD">
            <w:pPr>
              <w:pStyle w:val="TableParagraph"/>
              <w:spacing w:before="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DNI</w:t>
            </w:r>
            <w:r w:rsidRPr="001F4674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/</w:t>
            </w:r>
            <w:r w:rsidRPr="001F4674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NIE:</w:t>
            </w:r>
          </w:p>
        </w:tc>
        <w:tc>
          <w:tcPr>
            <w:tcW w:w="3119" w:type="dxa"/>
            <w:gridSpan w:val="2"/>
            <w:tcBorders>
              <w:right w:val="nil"/>
            </w:tcBorders>
          </w:tcPr>
          <w:p w14:paraId="0F2D4E20" w14:textId="0D31A575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Apellidos</w:t>
            </w:r>
            <w:r w:rsidRPr="001F4674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y</w:t>
            </w:r>
            <w:r w:rsidRPr="001F4674">
              <w:rPr>
                <w:rFonts w:ascii="Arial" w:hAnsi="Arial" w:cs="Arial"/>
                <w:spacing w:val="-8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 xml:space="preserve">Nombre/ Razón Social: </w:t>
            </w:r>
          </w:p>
        </w:tc>
        <w:tc>
          <w:tcPr>
            <w:tcW w:w="5078" w:type="dxa"/>
            <w:gridSpan w:val="10"/>
            <w:tcBorders>
              <w:left w:val="nil"/>
            </w:tcBorders>
          </w:tcPr>
          <w:p w14:paraId="0EAA5BD0" w14:textId="77777777" w:rsidR="003B2ECD" w:rsidRPr="001F4674" w:rsidRDefault="003B2ECD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</w:p>
        </w:tc>
      </w:tr>
      <w:tr w:rsidR="003B2ECD" w:rsidRPr="001F4674" w14:paraId="17D24ED5" w14:textId="02892C39" w:rsidTr="003B2ECD">
        <w:trPr>
          <w:trHeight w:val="465"/>
        </w:trPr>
        <w:tc>
          <w:tcPr>
            <w:tcW w:w="2295" w:type="dxa"/>
          </w:tcPr>
          <w:p w14:paraId="57F5D992" w14:textId="7EB5A8F2" w:rsidR="003B2ECD" w:rsidRPr="001F4674" w:rsidRDefault="003B2ECD">
            <w:pPr>
              <w:pStyle w:val="TableParagraph"/>
              <w:spacing w:before="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Provincia:</w:t>
            </w: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DA897C0" w14:textId="67BC6B20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Municipio:</w:t>
            </w:r>
          </w:p>
        </w:tc>
        <w:tc>
          <w:tcPr>
            <w:tcW w:w="24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CAD7799" w14:textId="2B646FCC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Localidad:</w:t>
            </w:r>
          </w:p>
        </w:tc>
        <w:tc>
          <w:tcPr>
            <w:tcW w:w="2669" w:type="dxa"/>
            <w:gridSpan w:val="6"/>
            <w:tcBorders>
              <w:left w:val="single" w:sz="4" w:space="0" w:color="auto"/>
            </w:tcBorders>
          </w:tcPr>
          <w:p w14:paraId="6372323D" w14:textId="74A18234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Código Postal:</w:t>
            </w:r>
          </w:p>
        </w:tc>
      </w:tr>
      <w:tr w:rsidR="003B2ECD" w:rsidRPr="001F4674" w14:paraId="4BB87541" w14:textId="16295C9F" w:rsidTr="003B2ECD">
        <w:trPr>
          <w:trHeight w:val="465"/>
        </w:trPr>
        <w:tc>
          <w:tcPr>
            <w:tcW w:w="2295" w:type="dxa"/>
          </w:tcPr>
          <w:p w14:paraId="053DC792" w14:textId="3F5E79B6" w:rsidR="003B2ECD" w:rsidRPr="001F4674" w:rsidRDefault="003B2ECD">
            <w:pPr>
              <w:pStyle w:val="TableParagraph"/>
              <w:spacing w:before="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Tipo de vía:</w:t>
            </w: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2E1DE3CA" w14:textId="60E650C6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Nombre de vía: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D60EF7" w14:textId="6D8D335B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Número: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8A4FDA" w14:textId="5CF821A5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Portal: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F69CBE" w14:textId="39C1656B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Esc</w:t>
            </w:r>
            <w:r w:rsidR="00257F92" w:rsidRPr="001F4674">
              <w:rPr>
                <w:rFonts w:ascii="Arial" w:hAnsi="Arial" w:cs="Arial"/>
                <w:sz w:val="16"/>
              </w:rPr>
              <w:t>.</w:t>
            </w:r>
            <w:r w:rsidRPr="001F4674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E3C32F" w14:textId="4B5C8B8B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Pta</w:t>
            </w:r>
            <w:r w:rsidR="00257F92" w:rsidRPr="001F4674">
              <w:rPr>
                <w:rFonts w:ascii="Arial" w:hAnsi="Arial" w:cs="Arial"/>
                <w:sz w:val="16"/>
              </w:rPr>
              <w:t>.</w:t>
            </w:r>
            <w:r w:rsidRPr="001F4674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968" w:type="dxa"/>
            <w:gridSpan w:val="2"/>
            <w:tcBorders>
              <w:left w:val="single" w:sz="4" w:space="0" w:color="auto"/>
            </w:tcBorders>
          </w:tcPr>
          <w:p w14:paraId="4BD304B2" w14:textId="05FB5F98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Puerta:</w:t>
            </w:r>
          </w:p>
        </w:tc>
      </w:tr>
      <w:tr w:rsidR="003B2ECD" w:rsidRPr="001F4674" w14:paraId="2E05A977" w14:textId="77777777" w:rsidTr="003B2ECD">
        <w:trPr>
          <w:trHeight w:val="465"/>
        </w:trPr>
        <w:tc>
          <w:tcPr>
            <w:tcW w:w="10492" w:type="dxa"/>
            <w:gridSpan w:val="13"/>
            <w:shd w:val="clear" w:color="auto" w:fill="FDE9D9" w:themeFill="accent6" w:themeFillTint="33"/>
          </w:tcPr>
          <w:p w14:paraId="752EAE93" w14:textId="77777777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b/>
                <w:sz w:val="16"/>
              </w:rPr>
            </w:pPr>
          </w:p>
          <w:p w14:paraId="0A02F1DF" w14:textId="59C4FD1A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b/>
                <w:sz w:val="16"/>
              </w:rPr>
            </w:pPr>
            <w:r w:rsidRPr="001F4674">
              <w:rPr>
                <w:rFonts w:ascii="Arial" w:hAnsi="Arial" w:cs="Arial"/>
                <w:b/>
                <w:sz w:val="16"/>
              </w:rPr>
              <w:t>2. DATOS DEL REPRESENTANTE</w:t>
            </w:r>
          </w:p>
        </w:tc>
      </w:tr>
      <w:tr w:rsidR="003B2ECD" w:rsidRPr="001F4674" w14:paraId="07DEDC4A" w14:textId="7959B4DD" w:rsidTr="004D256D">
        <w:trPr>
          <w:trHeight w:val="465"/>
        </w:trPr>
        <w:tc>
          <w:tcPr>
            <w:tcW w:w="2295" w:type="dxa"/>
          </w:tcPr>
          <w:p w14:paraId="21ECB89D" w14:textId="51C37460" w:rsidR="003B2ECD" w:rsidRPr="001F4674" w:rsidRDefault="003B2ECD">
            <w:pPr>
              <w:pStyle w:val="TableParagraph"/>
              <w:spacing w:before="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DNI / NIE:</w:t>
            </w:r>
          </w:p>
        </w:tc>
        <w:tc>
          <w:tcPr>
            <w:tcW w:w="8197" w:type="dxa"/>
            <w:gridSpan w:val="12"/>
          </w:tcPr>
          <w:p w14:paraId="017C6A24" w14:textId="02A82EAB" w:rsidR="003B2ECD" w:rsidRPr="001F4674" w:rsidRDefault="003B2ECD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Apellidos y Nombre:</w:t>
            </w:r>
          </w:p>
        </w:tc>
      </w:tr>
      <w:tr w:rsidR="003B2ECD" w:rsidRPr="001F4674" w14:paraId="4A8B4CCC" w14:textId="5E133B06" w:rsidTr="003B2ECD">
        <w:trPr>
          <w:trHeight w:val="465"/>
        </w:trPr>
        <w:tc>
          <w:tcPr>
            <w:tcW w:w="2295" w:type="dxa"/>
          </w:tcPr>
          <w:p w14:paraId="36372130" w14:textId="0DCF32F6" w:rsidR="003B2ECD" w:rsidRPr="001F4674" w:rsidRDefault="003B2ECD">
            <w:pPr>
              <w:pStyle w:val="TableParagraph"/>
              <w:spacing w:before="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Provincia</w:t>
            </w:r>
          </w:p>
        </w:tc>
        <w:tc>
          <w:tcPr>
            <w:tcW w:w="3153" w:type="dxa"/>
            <w:gridSpan w:val="3"/>
            <w:tcBorders>
              <w:right w:val="single" w:sz="4" w:space="0" w:color="auto"/>
            </w:tcBorders>
          </w:tcPr>
          <w:p w14:paraId="7C00ECD9" w14:textId="2CB5CB8C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Municipio:</w:t>
            </w:r>
          </w:p>
        </w:tc>
        <w:tc>
          <w:tcPr>
            <w:tcW w:w="24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C8E19E3" w14:textId="74003A1A" w:rsidR="003B2ECD" w:rsidRPr="001F4674" w:rsidRDefault="00F151E1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 xml:space="preserve">  Localidad:</w:t>
            </w:r>
          </w:p>
        </w:tc>
        <w:tc>
          <w:tcPr>
            <w:tcW w:w="2619" w:type="dxa"/>
            <w:gridSpan w:val="5"/>
            <w:tcBorders>
              <w:left w:val="single" w:sz="4" w:space="0" w:color="auto"/>
            </w:tcBorders>
          </w:tcPr>
          <w:p w14:paraId="22CC3624" w14:textId="7654F7E9" w:rsidR="003B2ECD" w:rsidRPr="001F4674" w:rsidRDefault="00F151E1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 xml:space="preserve">  Código Postal:</w:t>
            </w:r>
          </w:p>
        </w:tc>
      </w:tr>
      <w:tr w:rsidR="003B2ECD" w:rsidRPr="001F4674" w14:paraId="1F36D3B3" w14:textId="5EAE1298" w:rsidTr="003B2ECD">
        <w:trPr>
          <w:trHeight w:val="465"/>
        </w:trPr>
        <w:tc>
          <w:tcPr>
            <w:tcW w:w="2295" w:type="dxa"/>
          </w:tcPr>
          <w:p w14:paraId="3B65273D" w14:textId="75C7BAE5" w:rsidR="003B2ECD" w:rsidRPr="001F4674" w:rsidRDefault="003B2ECD">
            <w:pPr>
              <w:pStyle w:val="TableParagraph"/>
              <w:spacing w:before="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Tipo de Vía:</w:t>
            </w:r>
          </w:p>
        </w:tc>
        <w:tc>
          <w:tcPr>
            <w:tcW w:w="3153" w:type="dxa"/>
            <w:gridSpan w:val="3"/>
            <w:tcBorders>
              <w:right w:val="single" w:sz="4" w:space="0" w:color="auto"/>
            </w:tcBorders>
          </w:tcPr>
          <w:p w14:paraId="329F2AB9" w14:textId="5A73EF72" w:rsidR="003B2ECD" w:rsidRPr="001F4674" w:rsidRDefault="003B2ECD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Nombre de vía:</w:t>
            </w:r>
          </w:p>
        </w:tc>
        <w:tc>
          <w:tcPr>
            <w:tcW w:w="13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B4E188" w14:textId="2468EDDF" w:rsidR="003B2ECD" w:rsidRPr="001F4674" w:rsidRDefault="00F151E1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 xml:space="preserve">  Número:</w:t>
            </w:r>
          </w:p>
        </w:tc>
        <w:tc>
          <w:tcPr>
            <w:tcW w:w="1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A1075" w14:textId="687A493E" w:rsidR="003B2ECD" w:rsidRPr="001F4674" w:rsidRDefault="00F151E1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 xml:space="preserve">  Portal:</w:t>
            </w:r>
          </w:p>
        </w:tc>
        <w:tc>
          <w:tcPr>
            <w:tcW w:w="9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FBCAA0" w14:textId="685C58A3" w:rsidR="003B2ECD" w:rsidRPr="001F4674" w:rsidRDefault="00F151E1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 xml:space="preserve">  Esc</w:t>
            </w:r>
            <w:r w:rsidR="00257F92" w:rsidRPr="001F4674">
              <w:rPr>
                <w:rFonts w:ascii="Arial" w:hAnsi="Arial" w:cs="Arial"/>
                <w:sz w:val="16"/>
              </w:rPr>
              <w:t>.</w:t>
            </w:r>
            <w:r w:rsidRPr="001F4674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8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CDFC7B" w14:textId="38622CE3" w:rsidR="003B2ECD" w:rsidRPr="001F4674" w:rsidRDefault="00F151E1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b/>
                <w:sz w:val="16"/>
              </w:rPr>
              <w:t xml:space="preserve">  </w:t>
            </w:r>
            <w:r w:rsidRPr="001F4674">
              <w:rPr>
                <w:rFonts w:ascii="Arial" w:hAnsi="Arial" w:cs="Arial"/>
                <w:sz w:val="16"/>
              </w:rPr>
              <w:t>Pta</w:t>
            </w:r>
            <w:r w:rsidR="00257F92" w:rsidRPr="001F4674">
              <w:rPr>
                <w:rFonts w:ascii="Arial" w:hAnsi="Arial" w:cs="Arial"/>
                <w:sz w:val="16"/>
              </w:rPr>
              <w:t>.</w:t>
            </w:r>
            <w:r w:rsidRPr="001F4674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70C437C" w14:textId="6E9EAC2B" w:rsidR="003B2ECD" w:rsidRPr="001F4674" w:rsidRDefault="00F151E1" w:rsidP="003B2ECD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 xml:space="preserve">  Puerta:</w:t>
            </w:r>
          </w:p>
        </w:tc>
      </w:tr>
      <w:tr w:rsidR="00F151E1" w:rsidRPr="001F4674" w14:paraId="11D89822" w14:textId="51E3108E" w:rsidTr="00F151E1">
        <w:trPr>
          <w:trHeight w:val="465"/>
        </w:trPr>
        <w:tc>
          <w:tcPr>
            <w:tcW w:w="2295" w:type="dxa"/>
          </w:tcPr>
          <w:p w14:paraId="2DD4260C" w14:textId="354D2D40" w:rsidR="00F151E1" w:rsidRPr="001F4674" w:rsidRDefault="00F151E1">
            <w:pPr>
              <w:pStyle w:val="TableParagraph"/>
              <w:spacing w:before="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Teléfno</w:t>
            </w:r>
          </w:p>
        </w:tc>
        <w:tc>
          <w:tcPr>
            <w:tcW w:w="5578" w:type="dxa"/>
            <w:gridSpan w:val="7"/>
            <w:tcBorders>
              <w:right w:val="single" w:sz="4" w:space="0" w:color="auto"/>
            </w:tcBorders>
          </w:tcPr>
          <w:p w14:paraId="3EC47566" w14:textId="3A43B40F" w:rsidR="00F151E1" w:rsidRPr="001F4674" w:rsidRDefault="00F151E1">
            <w:pPr>
              <w:pStyle w:val="TableParagraph"/>
              <w:spacing w:before="3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Correo electrónico:</w:t>
            </w:r>
          </w:p>
        </w:tc>
        <w:tc>
          <w:tcPr>
            <w:tcW w:w="2619" w:type="dxa"/>
            <w:gridSpan w:val="5"/>
            <w:tcBorders>
              <w:left w:val="single" w:sz="4" w:space="0" w:color="auto"/>
            </w:tcBorders>
          </w:tcPr>
          <w:p w14:paraId="0EFEF390" w14:textId="65D2A08B" w:rsidR="00F151E1" w:rsidRPr="001F4674" w:rsidRDefault="00F151E1" w:rsidP="00F151E1">
            <w:pPr>
              <w:pStyle w:val="TableParagraph"/>
              <w:spacing w:before="3"/>
              <w:ind w:left="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 xml:space="preserve">  Cargo que ostenta:</w:t>
            </w:r>
          </w:p>
        </w:tc>
      </w:tr>
      <w:tr w:rsidR="00ED6B12" w:rsidRPr="001F4674" w14:paraId="3CDA77D6" w14:textId="77777777">
        <w:trPr>
          <w:trHeight w:val="374"/>
        </w:trPr>
        <w:tc>
          <w:tcPr>
            <w:tcW w:w="10492" w:type="dxa"/>
            <w:gridSpan w:val="13"/>
            <w:shd w:val="clear" w:color="auto" w:fill="FAE3D3"/>
          </w:tcPr>
          <w:p w14:paraId="1917B07D" w14:textId="795C1F4A" w:rsidR="00ED6B12" w:rsidRPr="001F4674" w:rsidRDefault="0055561A">
            <w:pPr>
              <w:pStyle w:val="TableParagraph"/>
              <w:spacing w:before="85"/>
              <w:rPr>
                <w:rFonts w:ascii="Arial" w:hAnsi="Arial" w:cs="Arial"/>
                <w:b/>
                <w:sz w:val="16"/>
              </w:rPr>
            </w:pPr>
            <w:r w:rsidRPr="001F4674">
              <w:rPr>
                <w:rFonts w:ascii="Arial" w:hAnsi="Arial" w:cs="Arial"/>
                <w:b/>
                <w:sz w:val="16"/>
              </w:rPr>
              <w:t>3</w:t>
            </w:r>
            <w:r w:rsidR="00ED19FE" w:rsidRPr="001F4674">
              <w:rPr>
                <w:rFonts w:ascii="Arial" w:hAnsi="Arial" w:cs="Arial"/>
                <w:b/>
                <w:sz w:val="16"/>
              </w:rPr>
              <w:t>.</w:t>
            </w:r>
            <w:r w:rsidR="00ED19FE" w:rsidRPr="001F4674">
              <w:rPr>
                <w:rFonts w:ascii="Arial" w:hAnsi="Arial" w:cs="Arial"/>
                <w:b/>
                <w:spacing w:val="42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INFORMACION</w:t>
            </w:r>
            <w:r w:rsidR="00ED19FE" w:rsidRPr="001F4674">
              <w:rPr>
                <w:rFonts w:ascii="Arial" w:hAnsi="Arial" w:cs="Arial"/>
                <w:b/>
                <w:spacing w:val="2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SOBRE LA</w:t>
            </w:r>
            <w:r w:rsidR="00ED19FE" w:rsidRPr="001F4674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ACTUACIÓN</w:t>
            </w:r>
            <w:r w:rsidR="00ED19FE" w:rsidRPr="001F4674">
              <w:rPr>
                <w:rFonts w:ascii="Arial" w:hAnsi="Arial" w:cs="Arial"/>
                <w:b/>
                <w:spacing w:val="-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EN</w:t>
            </w:r>
            <w:r w:rsidR="00ED19FE" w:rsidRPr="001F4674">
              <w:rPr>
                <w:rFonts w:ascii="Arial" w:hAnsi="Arial" w:cs="Arial"/>
                <w:b/>
                <w:spacing w:val="-4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EL</w:t>
            </w:r>
            <w:r w:rsidR="00ED19FE" w:rsidRPr="001F4674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PLAN</w:t>
            </w:r>
            <w:r w:rsidR="00ED19FE" w:rsidRPr="001F4674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DE</w:t>
            </w:r>
            <w:r w:rsidR="00ED19FE" w:rsidRPr="001F4674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RECUPERACIÓN, TRANSFORMACIÓN</w:t>
            </w:r>
            <w:r w:rsidR="00ED19FE" w:rsidRPr="001F4674">
              <w:rPr>
                <w:rFonts w:ascii="Arial" w:hAnsi="Arial" w:cs="Arial"/>
                <w:b/>
                <w:spacing w:val="-3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Y</w:t>
            </w:r>
            <w:r w:rsidR="00ED19FE" w:rsidRPr="001F4674">
              <w:rPr>
                <w:rFonts w:ascii="Arial" w:hAnsi="Arial" w:cs="Arial"/>
                <w:b/>
                <w:spacing w:val="4"/>
                <w:sz w:val="16"/>
              </w:rPr>
              <w:t xml:space="preserve"> </w:t>
            </w:r>
            <w:r w:rsidR="00ED19FE" w:rsidRPr="001F4674">
              <w:rPr>
                <w:rFonts w:ascii="Arial" w:hAnsi="Arial" w:cs="Arial"/>
                <w:b/>
                <w:sz w:val="16"/>
              </w:rPr>
              <w:t>RESILIENCIA</w:t>
            </w:r>
          </w:p>
        </w:tc>
      </w:tr>
      <w:tr w:rsidR="00ED6B12" w:rsidRPr="001F4674" w14:paraId="43EFC18E" w14:textId="77777777" w:rsidTr="003B2ECD">
        <w:trPr>
          <w:trHeight w:val="407"/>
        </w:trPr>
        <w:tc>
          <w:tcPr>
            <w:tcW w:w="2295" w:type="dxa"/>
          </w:tcPr>
          <w:p w14:paraId="24343113" w14:textId="77777777" w:rsidR="00ED6B12" w:rsidRPr="001F4674" w:rsidRDefault="00ED19FE">
            <w:pPr>
              <w:pStyle w:val="TableParagraph"/>
              <w:spacing w:before="12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Componente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del</w:t>
            </w:r>
            <w:r w:rsidRPr="001F4674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PRTR</w:t>
            </w:r>
          </w:p>
        </w:tc>
        <w:tc>
          <w:tcPr>
            <w:tcW w:w="8197" w:type="dxa"/>
            <w:gridSpan w:val="12"/>
          </w:tcPr>
          <w:p w14:paraId="014B61B3" w14:textId="4E73F36F" w:rsidR="00ED6B12" w:rsidRPr="001F4674" w:rsidRDefault="00ED19FE">
            <w:pPr>
              <w:pStyle w:val="TableParagraph"/>
              <w:spacing w:before="114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CO2.</w:t>
            </w:r>
            <w:r w:rsidRPr="001F4674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«Implementación</w:t>
            </w:r>
            <w:r w:rsidRPr="001F4674">
              <w:rPr>
                <w:rFonts w:ascii="Arial" w:hAnsi="Arial" w:cs="Arial"/>
                <w:spacing w:val="48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="006520F1" w:rsidRPr="001F4674">
              <w:rPr>
                <w:rFonts w:ascii="Arial" w:hAnsi="Arial" w:cs="Arial"/>
                <w:sz w:val="16"/>
              </w:rPr>
              <w:t>la agenda</w:t>
            </w:r>
            <w:r w:rsidRPr="001F4674">
              <w:rPr>
                <w:rFonts w:ascii="Arial" w:hAnsi="Arial" w:cs="Arial"/>
                <w:spacing w:val="4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urbana</w:t>
            </w:r>
            <w:r w:rsidRPr="001F4674">
              <w:rPr>
                <w:rFonts w:ascii="Arial" w:hAnsi="Arial" w:cs="Arial"/>
                <w:spacing w:val="5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española:</w:t>
            </w:r>
            <w:r w:rsidRPr="001F4674">
              <w:rPr>
                <w:rFonts w:ascii="Arial" w:hAnsi="Arial" w:cs="Arial"/>
                <w:spacing w:val="4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Plan</w:t>
            </w:r>
            <w:r w:rsidRPr="001F4674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2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rehabilitación</w:t>
            </w:r>
            <w:r w:rsidRPr="001F4674">
              <w:rPr>
                <w:rFonts w:ascii="Arial" w:hAnsi="Arial" w:cs="Arial"/>
                <w:spacing w:val="1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y</w:t>
            </w:r>
            <w:r w:rsidRPr="001F4674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regeneración</w:t>
            </w:r>
            <w:r w:rsidRPr="001F4674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urbana»</w:t>
            </w:r>
          </w:p>
        </w:tc>
      </w:tr>
      <w:tr w:rsidR="00ED6B12" w:rsidRPr="001F4674" w14:paraId="55E37C0F" w14:textId="77777777" w:rsidTr="003B2ECD">
        <w:trPr>
          <w:trHeight w:val="412"/>
        </w:trPr>
        <w:tc>
          <w:tcPr>
            <w:tcW w:w="2295" w:type="dxa"/>
          </w:tcPr>
          <w:p w14:paraId="5FE140E6" w14:textId="77777777" w:rsidR="00ED6B12" w:rsidRPr="001F4674" w:rsidRDefault="00ED19FE">
            <w:pPr>
              <w:pStyle w:val="TableParagraph"/>
              <w:spacing w:before="123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Inversión</w:t>
            </w:r>
            <w:r w:rsidRPr="001F4674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del</w:t>
            </w:r>
            <w:r w:rsidRPr="001F4674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componente</w:t>
            </w:r>
          </w:p>
        </w:tc>
        <w:tc>
          <w:tcPr>
            <w:tcW w:w="8197" w:type="dxa"/>
            <w:gridSpan w:val="12"/>
          </w:tcPr>
          <w:p w14:paraId="5F839477" w14:textId="77777777" w:rsidR="00ED6B12" w:rsidRPr="001F4674" w:rsidRDefault="00ED19FE">
            <w:pPr>
              <w:pStyle w:val="TableParagraph"/>
              <w:spacing w:before="118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C02.I01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«Programa</w:t>
            </w:r>
            <w:r w:rsidRPr="001F4674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rehabilitación</w:t>
            </w:r>
            <w:r w:rsidRPr="001F4674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para</w:t>
            </w:r>
            <w:r w:rsidRPr="001F4674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la</w:t>
            </w:r>
            <w:r w:rsidRPr="001F4674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recuperación</w:t>
            </w:r>
            <w:r w:rsidRPr="001F4674">
              <w:rPr>
                <w:rFonts w:ascii="Arial" w:hAnsi="Arial" w:cs="Arial"/>
                <w:spacing w:val="10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económica</w:t>
            </w:r>
            <w:r w:rsidRPr="001F4674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y</w:t>
            </w:r>
            <w:r w:rsidRPr="001F4674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social</w:t>
            </w:r>
            <w:r w:rsidRPr="001F4674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en</w:t>
            </w:r>
            <w:r w:rsidRPr="001F4674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entornos</w:t>
            </w:r>
            <w:r w:rsidRPr="001F4674">
              <w:rPr>
                <w:rFonts w:ascii="Arial" w:hAnsi="Arial" w:cs="Arial"/>
                <w:spacing w:val="10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residenciales»</w:t>
            </w:r>
          </w:p>
        </w:tc>
      </w:tr>
      <w:tr w:rsidR="00ED6B12" w:rsidRPr="001F4674" w14:paraId="219A1185" w14:textId="77777777" w:rsidTr="003B2ECD">
        <w:trPr>
          <w:trHeight w:val="849"/>
        </w:trPr>
        <w:tc>
          <w:tcPr>
            <w:tcW w:w="2295" w:type="dxa"/>
          </w:tcPr>
          <w:p w14:paraId="131B3BB2" w14:textId="77777777" w:rsidR="00ED6B12" w:rsidRPr="001F4674" w:rsidRDefault="00ED6B12">
            <w:pPr>
              <w:pStyle w:val="TableParagraph"/>
              <w:spacing w:before="8"/>
              <w:ind w:left="0"/>
              <w:rPr>
                <w:rFonts w:ascii="Arial" w:hAnsi="Arial" w:cs="Arial"/>
                <w:sz w:val="20"/>
              </w:rPr>
            </w:pPr>
          </w:p>
          <w:p w14:paraId="16CDD2E4" w14:textId="77777777" w:rsidR="00ED6B12" w:rsidRPr="001F4674" w:rsidRDefault="00ED19FE">
            <w:pPr>
              <w:pStyle w:val="TableParagraph"/>
              <w:spacing w:line="244" w:lineRule="auto"/>
              <w:ind w:right="240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Etiqueta</w:t>
            </w:r>
            <w:r w:rsidRPr="001F4674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climática</w:t>
            </w:r>
            <w:r w:rsidRPr="001F4674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y</w:t>
            </w:r>
            <w:r w:rsidRPr="001F4674">
              <w:rPr>
                <w:rFonts w:ascii="Arial" w:hAnsi="Arial" w:cs="Arial"/>
                <w:spacing w:val="24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ambiental</w:t>
            </w:r>
            <w:r w:rsidRPr="001F4674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asignada</w:t>
            </w:r>
            <w:r w:rsidRPr="001F4674">
              <w:rPr>
                <w:rFonts w:ascii="Arial" w:hAnsi="Arial" w:cs="Arial"/>
                <w:spacing w:val="10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a</w:t>
            </w:r>
            <w:r w:rsidRPr="001F4674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la</w:t>
            </w:r>
            <w:r w:rsidRPr="001F4674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inversión</w:t>
            </w:r>
          </w:p>
        </w:tc>
        <w:tc>
          <w:tcPr>
            <w:tcW w:w="8197" w:type="dxa"/>
            <w:gridSpan w:val="12"/>
          </w:tcPr>
          <w:p w14:paraId="71202348" w14:textId="77777777" w:rsidR="00ED6B12" w:rsidRPr="001F4674" w:rsidRDefault="00ED19FE">
            <w:pPr>
              <w:pStyle w:val="TableParagraph"/>
              <w:spacing w:before="99" w:line="244" w:lineRule="auto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025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bis</w:t>
            </w:r>
            <w:r w:rsidRPr="001F4674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«Renovación</w:t>
            </w:r>
            <w:r w:rsidRPr="001F4674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la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eficiencia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energética</w:t>
            </w:r>
            <w:r w:rsidRPr="001F4674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los</w:t>
            </w:r>
            <w:r w:rsidRPr="001F4674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inmuebles</w:t>
            </w:r>
            <w:r w:rsidRPr="001F4674">
              <w:rPr>
                <w:rFonts w:ascii="Arial" w:hAnsi="Arial" w:cs="Arial"/>
                <w:spacing w:val="1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existentes,</w:t>
            </w:r>
            <w:r w:rsidRPr="001F4674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proyecto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demostración</w:t>
            </w:r>
            <w:r w:rsidRPr="001F4674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y</w:t>
            </w:r>
            <w:r w:rsidRPr="001F4674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medidas</w:t>
            </w:r>
            <w:r w:rsidRPr="001F4674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apoyo</w:t>
            </w:r>
            <w:r w:rsidRPr="001F4674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conforme</w:t>
            </w:r>
            <w:r w:rsidRPr="001F4674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a</w:t>
            </w:r>
            <w:r w:rsidRPr="001F4674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los</w:t>
            </w:r>
            <w:r w:rsidRPr="001F4674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criterios</w:t>
            </w:r>
            <w:r w:rsidRPr="001F4674">
              <w:rPr>
                <w:rFonts w:ascii="Arial" w:hAnsi="Arial" w:cs="Arial"/>
                <w:spacing w:val="13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eficiencia</w:t>
            </w:r>
            <w:r w:rsidRPr="001F4674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energética».</w:t>
            </w:r>
          </w:p>
          <w:p w14:paraId="78F672AB" w14:textId="419D94EA" w:rsidR="00ED6B12" w:rsidRPr="001F4674" w:rsidRDefault="00ED19FE">
            <w:pPr>
              <w:pStyle w:val="TableParagraph"/>
              <w:spacing w:before="95"/>
              <w:ind w:left="104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131«Regeneración</w:t>
            </w:r>
            <w:r w:rsidRPr="001F4674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del</w:t>
            </w:r>
            <w:r w:rsidRPr="001F4674">
              <w:rPr>
                <w:rFonts w:ascii="Arial" w:hAnsi="Arial" w:cs="Arial"/>
                <w:spacing w:val="13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entorno</w:t>
            </w:r>
            <w:r w:rsidRPr="001F4674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físico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y</w:t>
            </w:r>
            <w:r w:rsidRPr="001F4674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seguridad</w:t>
            </w:r>
            <w:r w:rsidRPr="001F4674">
              <w:rPr>
                <w:rFonts w:ascii="Arial" w:hAnsi="Arial" w:cs="Arial"/>
                <w:spacing w:val="1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los</w:t>
            </w:r>
            <w:r w:rsidRPr="001F4674">
              <w:rPr>
                <w:rFonts w:ascii="Arial" w:hAnsi="Arial" w:cs="Arial"/>
                <w:spacing w:val="17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espacios</w:t>
            </w:r>
            <w:r w:rsidRPr="001F4674">
              <w:rPr>
                <w:rFonts w:ascii="Arial" w:hAnsi="Arial" w:cs="Arial"/>
                <w:spacing w:val="19"/>
                <w:sz w:val="16"/>
              </w:rPr>
              <w:t xml:space="preserve"> </w:t>
            </w:r>
            <w:r w:rsidR="00DC21BA" w:rsidRPr="001F4674">
              <w:rPr>
                <w:rFonts w:ascii="Arial" w:hAnsi="Arial" w:cs="Arial"/>
                <w:sz w:val="16"/>
              </w:rPr>
              <w:t>públicos»</w:t>
            </w:r>
          </w:p>
        </w:tc>
      </w:tr>
      <w:tr w:rsidR="001C31F8" w:rsidRPr="001F4674" w14:paraId="1431C66B" w14:textId="77777777" w:rsidTr="00E3441D">
        <w:trPr>
          <w:trHeight w:val="849"/>
        </w:trPr>
        <w:tc>
          <w:tcPr>
            <w:tcW w:w="10492" w:type="dxa"/>
            <w:gridSpan w:val="13"/>
          </w:tcPr>
          <w:p w14:paraId="596142D7" w14:textId="77777777" w:rsidR="001C31F8" w:rsidRPr="001F4674" w:rsidRDefault="001C31F8" w:rsidP="001C31F8">
            <w:pPr>
              <w:pStyle w:val="TableParagrap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En</w:t>
            </w:r>
            <w:r w:rsidRPr="001F4674">
              <w:rPr>
                <w:rFonts w:ascii="Arial" w:hAnsi="Arial" w:cs="Arial"/>
                <w:spacing w:val="2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2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desarrollo</w:t>
            </w:r>
            <w:r w:rsidRPr="001F4674">
              <w:rPr>
                <w:rFonts w:ascii="Arial" w:hAnsi="Arial" w:cs="Arial"/>
                <w:spacing w:val="2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2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las</w:t>
            </w:r>
            <w:r w:rsidRPr="001F4674">
              <w:rPr>
                <w:rFonts w:ascii="Arial" w:hAnsi="Arial" w:cs="Arial"/>
                <w:spacing w:val="3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actuaciones</w:t>
            </w:r>
            <w:r w:rsidRPr="001F4674">
              <w:rPr>
                <w:rFonts w:ascii="Arial" w:hAnsi="Arial" w:cs="Arial"/>
                <w:spacing w:val="30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necesarias</w:t>
            </w:r>
            <w:r w:rsidRPr="001F4674">
              <w:rPr>
                <w:rFonts w:ascii="Arial" w:hAnsi="Arial" w:cs="Arial"/>
                <w:spacing w:val="2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para</w:t>
            </w:r>
            <w:r w:rsidRPr="001F4674">
              <w:rPr>
                <w:rFonts w:ascii="Arial" w:hAnsi="Arial" w:cs="Arial"/>
                <w:spacing w:val="2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la</w:t>
            </w:r>
            <w:r w:rsidRPr="001F4674">
              <w:rPr>
                <w:rFonts w:ascii="Arial" w:hAnsi="Arial" w:cs="Arial"/>
                <w:spacing w:val="2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consecución</w:t>
            </w:r>
            <w:r w:rsidRPr="001F4674">
              <w:rPr>
                <w:rFonts w:ascii="Arial" w:hAnsi="Arial" w:cs="Arial"/>
                <w:spacing w:val="3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2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los</w:t>
            </w:r>
            <w:r w:rsidRPr="001F4674">
              <w:rPr>
                <w:rFonts w:ascii="Arial" w:hAnsi="Arial" w:cs="Arial"/>
                <w:spacing w:val="30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objetivos</w:t>
            </w:r>
            <w:r w:rsidRPr="001F4674">
              <w:rPr>
                <w:rFonts w:ascii="Arial" w:hAnsi="Arial" w:cs="Arial"/>
                <w:spacing w:val="2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definidos</w:t>
            </w:r>
            <w:r w:rsidRPr="001F4674">
              <w:rPr>
                <w:rFonts w:ascii="Arial" w:hAnsi="Arial" w:cs="Arial"/>
                <w:spacing w:val="30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en</w:t>
            </w:r>
            <w:r w:rsidRPr="001F4674">
              <w:rPr>
                <w:rFonts w:ascii="Arial" w:hAnsi="Arial" w:cs="Arial"/>
                <w:spacing w:val="2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2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componente</w:t>
            </w:r>
            <w:r w:rsidRPr="001F4674">
              <w:rPr>
                <w:rFonts w:ascii="Arial" w:hAnsi="Arial" w:cs="Arial"/>
                <w:spacing w:val="3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CO2.</w:t>
            </w:r>
          </w:p>
          <w:p w14:paraId="034E2666" w14:textId="77777777" w:rsidR="001C31F8" w:rsidRPr="001F4674" w:rsidRDefault="001C31F8" w:rsidP="001C31F8">
            <w:pPr>
              <w:pStyle w:val="TableParagraph"/>
              <w:spacing w:before="1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«Implementación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 la</w:t>
            </w:r>
            <w:r w:rsidRPr="001F4674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agenda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urbana española: Plan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rehabilitación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y</w:t>
            </w:r>
            <w:r w:rsidRPr="001F4674">
              <w:rPr>
                <w:rFonts w:ascii="Arial" w:hAnsi="Arial" w:cs="Arial"/>
                <w:spacing w:val="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regeneración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urbana»,</w:t>
            </w:r>
          </w:p>
          <w:p w14:paraId="6823C6EF" w14:textId="77777777" w:rsidR="001C31F8" w:rsidRPr="001F4674" w:rsidRDefault="001C31F8" w:rsidP="001C31F8">
            <w:pPr>
              <w:pStyle w:val="TableParagraph"/>
              <w:spacing w:before="4"/>
              <w:ind w:left="0"/>
              <w:rPr>
                <w:rFonts w:ascii="Arial" w:hAnsi="Arial" w:cs="Arial"/>
                <w:sz w:val="21"/>
              </w:rPr>
            </w:pPr>
          </w:p>
          <w:p w14:paraId="3F939B4A" w14:textId="013CAA06" w:rsidR="001C31F8" w:rsidRPr="001F4674" w:rsidRDefault="001C31F8" w:rsidP="001C31F8">
            <w:pPr>
              <w:pStyle w:val="TableParagraph"/>
              <w:ind w:left="4057" w:right="4007"/>
              <w:jc w:val="center"/>
              <w:rPr>
                <w:rFonts w:ascii="Arial" w:hAnsi="Arial" w:cs="Arial"/>
                <w:b/>
                <w:sz w:val="18"/>
              </w:rPr>
            </w:pPr>
            <w:r w:rsidRPr="001F4674">
              <w:rPr>
                <w:rFonts w:ascii="Arial" w:hAnsi="Arial" w:cs="Arial"/>
                <w:b/>
                <w:spacing w:val="-1"/>
                <w:sz w:val="18"/>
              </w:rPr>
              <w:t>DECLARA</w:t>
            </w:r>
            <w:r w:rsidR="008336B1">
              <w:rPr>
                <w:rFonts w:ascii="Arial" w:hAnsi="Arial" w:cs="Arial"/>
                <w:b/>
                <w:spacing w:val="-9"/>
                <w:sz w:val="18"/>
              </w:rPr>
              <w:t xml:space="preserve"> R</w:t>
            </w:r>
            <w:r w:rsidRPr="001F4674">
              <w:rPr>
                <w:rFonts w:ascii="Arial" w:hAnsi="Arial" w:cs="Arial"/>
                <w:b/>
                <w:sz w:val="18"/>
              </w:rPr>
              <w:t>ESPONSABLEMENTE:</w:t>
            </w:r>
          </w:p>
          <w:p w14:paraId="1CB935E9" w14:textId="77777777" w:rsidR="001C31F8" w:rsidRPr="001F4674" w:rsidRDefault="001C31F8" w:rsidP="001C31F8">
            <w:pPr>
              <w:pStyle w:val="TableParagraph"/>
              <w:spacing w:before="3"/>
              <w:ind w:left="113" w:right="113"/>
              <w:rPr>
                <w:rFonts w:ascii="Arial" w:hAnsi="Arial" w:cs="Arial"/>
                <w:sz w:val="19"/>
              </w:rPr>
            </w:pPr>
          </w:p>
          <w:p w14:paraId="0855DED3" w14:textId="77777777" w:rsidR="001C31F8" w:rsidRPr="001F4674" w:rsidRDefault="001C31F8" w:rsidP="001C31F8">
            <w:pPr>
              <w:pStyle w:val="TableParagraph"/>
              <w:tabs>
                <w:tab w:val="left" w:leader="dot" w:pos="10155"/>
              </w:tabs>
              <w:spacing w:before="1"/>
              <w:ind w:left="170" w:right="284"/>
              <w:jc w:val="bot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pacing w:val="-1"/>
                <w:sz w:val="18"/>
              </w:rPr>
              <w:t>Actuando</w:t>
            </w:r>
            <w:r w:rsidRPr="001F4674">
              <w:rPr>
                <w:rFonts w:ascii="Arial" w:hAnsi="Arial" w:cs="Arial"/>
                <w:spacing w:val="-1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pacing w:val="-1"/>
                <w:sz w:val="18"/>
              </w:rPr>
              <w:t>en</w:t>
            </w:r>
            <w:r w:rsidRPr="001F4674">
              <w:rPr>
                <w:rFonts w:ascii="Arial" w:hAnsi="Arial" w:cs="Arial"/>
                <w:spacing w:val="-1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i/>
                <w:spacing w:val="-1"/>
                <w:sz w:val="18"/>
              </w:rPr>
              <w:t>su</w:t>
            </w:r>
            <w:r w:rsidRPr="001F4674">
              <w:rPr>
                <w:rFonts w:ascii="Arial" w:hAnsi="Arial" w:cs="Arial"/>
                <w:i/>
                <w:spacing w:val="-1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i/>
                <w:spacing w:val="-1"/>
                <w:sz w:val="18"/>
              </w:rPr>
              <w:t>nombre</w:t>
            </w:r>
            <w:r w:rsidRPr="001F4674">
              <w:rPr>
                <w:rFonts w:ascii="Arial" w:hAnsi="Arial" w:cs="Arial"/>
                <w:i/>
                <w:spacing w:val="-1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8"/>
              </w:rPr>
              <w:t>/</w:t>
            </w:r>
            <w:r w:rsidRPr="001F4674">
              <w:rPr>
                <w:rFonts w:ascii="Arial" w:hAnsi="Arial" w:cs="Arial"/>
                <w:i/>
                <w:spacing w:val="-1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8"/>
              </w:rPr>
              <w:t>en</w:t>
            </w:r>
            <w:r w:rsidRPr="001F4674">
              <w:rPr>
                <w:rFonts w:ascii="Arial" w:hAnsi="Arial" w:cs="Arial"/>
                <w:i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8"/>
              </w:rPr>
              <w:t>representación</w:t>
            </w:r>
            <w:r w:rsidRPr="001F4674">
              <w:rPr>
                <w:rFonts w:ascii="Arial" w:hAnsi="Arial" w:cs="Arial"/>
                <w:i/>
                <w:spacing w:val="-1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i/>
                <w:sz w:val="18"/>
              </w:rPr>
              <w:t>de</w:t>
            </w:r>
            <w:r w:rsidRPr="001F4674">
              <w:rPr>
                <w:rFonts w:ascii="Arial" w:hAnsi="Arial" w:cs="Arial"/>
                <w:i/>
                <w:sz w:val="18"/>
              </w:rPr>
              <w:tab/>
            </w:r>
            <w:r w:rsidRPr="001F4674">
              <w:rPr>
                <w:rFonts w:ascii="Arial" w:hAnsi="Arial" w:cs="Arial"/>
                <w:sz w:val="18"/>
              </w:rPr>
              <w:t>,</w:t>
            </w:r>
          </w:p>
          <w:p w14:paraId="6151FA73" w14:textId="77777777" w:rsidR="001C31F8" w:rsidRPr="001F4674" w:rsidRDefault="001C31F8" w:rsidP="001C31F8">
            <w:pPr>
              <w:pStyle w:val="TableParagraph"/>
              <w:spacing w:before="1"/>
              <w:ind w:left="170" w:right="284"/>
              <w:jc w:val="bot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con el objeto de garantizar la imparcialidad en el procedimiento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subvención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arriba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referenciado,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el/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los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abajo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firmante/s,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como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participante/s en un procedimiento que ejecuta el Plan de Recuperación, Transformación y Resiliencia financiado con los fondos del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Mecanismo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Recuperación</w:t>
            </w:r>
            <w:r w:rsidRPr="001F4674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y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Resiliencia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expediente,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declara/</w:t>
            </w:r>
            <w:r w:rsidRPr="001F4674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declaran:</w:t>
            </w:r>
          </w:p>
          <w:p w14:paraId="2101F7A7" w14:textId="77777777" w:rsidR="001C31F8" w:rsidRPr="001F4674" w:rsidRDefault="001C31F8" w:rsidP="001C31F8">
            <w:pPr>
              <w:pStyle w:val="TableParagraph"/>
              <w:spacing w:before="6"/>
              <w:ind w:left="170" w:right="284"/>
              <w:jc w:val="both"/>
              <w:rPr>
                <w:rFonts w:ascii="Arial" w:hAnsi="Arial" w:cs="Arial"/>
                <w:sz w:val="21"/>
              </w:rPr>
            </w:pPr>
          </w:p>
          <w:p w14:paraId="63868E65" w14:textId="77777777" w:rsidR="001C31F8" w:rsidRPr="001F4674" w:rsidRDefault="001C31F8" w:rsidP="001C31F8">
            <w:pPr>
              <w:pStyle w:val="TableParagraph"/>
              <w:spacing w:before="1"/>
              <w:ind w:left="170" w:right="284"/>
              <w:jc w:val="bot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b/>
                <w:spacing w:val="-1"/>
                <w:sz w:val="18"/>
              </w:rPr>
              <w:t>Primero.</w:t>
            </w:r>
            <w:r w:rsidRPr="001F4674">
              <w:rPr>
                <w:rFonts w:ascii="Arial" w:hAnsi="Arial" w:cs="Arial"/>
                <w:b/>
                <w:spacing w:val="-10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pacing w:val="-1"/>
                <w:sz w:val="18"/>
              </w:rPr>
              <w:t>Estar</w:t>
            </w:r>
            <w:r w:rsidRPr="001F4674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informado/s</w:t>
            </w:r>
            <w:r w:rsidRPr="001F4674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lo</w:t>
            </w:r>
            <w:r w:rsidRPr="001F4674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siguiente:</w:t>
            </w:r>
          </w:p>
          <w:p w14:paraId="3C119288" w14:textId="77777777" w:rsidR="001C31F8" w:rsidRPr="001F4674" w:rsidRDefault="001C31F8" w:rsidP="001C31F8">
            <w:pPr>
              <w:pStyle w:val="TableParagraph"/>
              <w:spacing w:before="7"/>
              <w:ind w:left="170" w:right="284"/>
              <w:jc w:val="both"/>
              <w:rPr>
                <w:rFonts w:ascii="Arial" w:hAnsi="Arial" w:cs="Arial"/>
              </w:rPr>
            </w:pPr>
          </w:p>
          <w:p w14:paraId="092F3D15" w14:textId="77777777" w:rsidR="001C31F8" w:rsidRPr="001F4674" w:rsidRDefault="001C31F8" w:rsidP="001C31F8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spacing w:line="288" w:lineRule="auto"/>
              <w:ind w:right="284"/>
              <w:jc w:val="bot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Que</w:t>
            </w:r>
            <w:r w:rsidRPr="001F4674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artículo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61.3</w:t>
            </w:r>
            <w:r w:rsidRPr="001F4674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«Conflicto</w:t>
            </w:r>
            <w:r w:rsidRPr="001F4674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intereses»,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Reglamento</w:t>
            </w:r>
            <w:r w:rsidRPr="001F4674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(UE,</w:t>
            </w:r>
            <w:r w:rsidRPr="001F4674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Euratom)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2018/1046</w:t>
            </w:r>
            <w:r w:rsidRPr="001F4674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Parlamento</w:t>
            </w:r>
            <w:r w:rsidRPr="001F4674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Europeo</w:t>
            </w:r>
            <w:r w:rsidRPr="001F4674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y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Consejo,</w:t>
            </w:r>
            <w:r w:rsidRPr="001F4674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18</w:t>
            </w:r>
            <w:r w:rsidRPr="001F4674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julio (Reglamento financiero de la UE) establece que «existirá conflicto de intereses cuando el ejercicio imparcial y objetivo de las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funciones se vea comprometido por razones familiares, afectivas, de afinidad política o nacional, de interés económico o por cualquier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motivo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directo</w:t>
            </w:r>
            <w:r w:rsidRPr="001F4674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indirecto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interés</w:t>
            </w:r>
            <w:r w:rsidRPr="001F4674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personal».</w:t>
            </w:r>
          </w:p>
          <w:p w14:paraId="744701A7" w14:textId="77777777" w:rsidR="001C31F8" w:rsidRPr="001F4674" w:rsidRDefault="001C31F8" w:rsidP="001C31F8">
            <w:pPr>
              <w:pStyle w:val="TableParagraph"/>
              <w:spacing w:before="4"/>
              <w:ind w:left="170" w:right="284"/>
              <w:jc w:val="both"/>
              <w:rPr>
                <w:rFonts w:ascii="Arial" w:hAnsi="Arial" w:cs="Arial"/>
                <w:sz w:val="19"/>
              </w:rPr>
            </w:pPr>
          </w:p>
          <w:p w14:paraId="63175841" w14:textId="77777777" w:rsidR="001C31F8" w:rsidRPr="001F4674" w:rsidRDefault="001C31F8" w:rsidP="001C31F8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spacing w:line="288" w:lineRule="auto"/>
              <w:ind w:right="284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</w:t>
            </w:r>
            <w:r w:rsidRPr="001F4674">
              <w:rPr>
                <w:rFonts w:ascii="Arial" w:hAnsi="Arial" w:cs="Arial"/>
                <w:sz w:val="18"/>
              </w:rPr>
              <w:t>Que el artículo 64 «Lucha contra la corrupción y prevención de los conflictos de intereses» de la Ley 9/2017, de 8 de noviembre, 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Contratos del Sector Público, por la que se trasponen al ordenamiento jurídico español las Directivas del Parlamento Europeo y del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Consejo 2014/23/UE y 2014/24/UE, de 26 de febrero de 2014, define el conflicto de interés como «cualquier situación en la que el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personal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al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servicio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órgano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contratación,</w:t>
            </w:r>
            <w:r w:rsidRPr="001F4674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que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además</w:t>
            </w:r>
            <w:r w:rsidRPr="001F4674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participe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en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desarrollo</w:t>
            </w:r>
            <w:r w:rsidRPr="001F4674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procedimiento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licitación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pueda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influir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en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resultado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mismo, tenga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directa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indirectamente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un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interés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financiero,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económico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personal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que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pudiera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parecer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que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compromete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su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imparcialidad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</w:t>
            </w:r>
            <w:r w:rsidRPr="001F4674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independencia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en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contexto</w:t>
            </w:r>
            <w:r w:rsidRPr="001F4674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del</w:t>
            </w:r>
            <w:r w:rsidRPr="001F4674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procedimiento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licitación».</w:t>
            </w:r>
          </w:p>
          <w:p w14:paraId="11A1A7BB" w14:textId="77777777" w:rsidR="001C31F8" w:rsidRPr="001F4674" w:rsidRDefault="001C31F8" w:rsidP="001C31F8">
            <w:pPr>
              <w:pStyle w:val="TableParagraph"/>
              <w:ind w:left="170" w:right="284"/>
              <w:jc w:val="both"/>
              <w:rPr>
                <w:rFonts w:ascii="Arial" w:hAnsi="Arial" w:cs="Arial"/>
                <w:sz w:val="19"/>
              </w:rPr>
            </w:pPr>
          </w:p>
          <w:p w14:paraId="01AC7CEA" w14:textId="77777777" w:rsidR="001C31F8" w:rsidRPr="001F4674" w:rsidRDefault="001C31F8" w:rsidP="001C31F8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spacing w:line="288" w:lineRule="auto"/>
              <w:ind w:right="284"/>
              <w:jc w:val="bot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Que el apartado 3 de la Disposición Adicional centésima décima segunda de la Ley 31/2022, de 23 de diciembre, de Presupuestos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Generales del Estado para 2023, establece que «El análisis sistemático y automatizado del riesgo de conflicto de interés resulta 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aplicación a los empleados públicos y resto de personal al servicio de entidades decisoras, ejecutoras e instrumentales que participen,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forma</w:t>
            </w:r>
            <w:r w:rsidRPr="001F4674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individual</w:t>
            </w:r>
            <w:r w:rsidRPr="001F4674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mediante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su</w:t>
            </w:r>
            <w:r w:rsidRPr="001F4674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pertenencia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</w:t>
            </w:r>
            <w:r w:rsidRPr="001F4674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órganos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colegiados,</w:t>
            </w:r>
            <w:r w:rsidRPr="001F4674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en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los</w:t>
            </w:r>
            <w:r w:rsidRPr="001F4674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procedimientos</w:t>
            </w:r>
            <w:r w:rsidRPr="001F4674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descritos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adjudicación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contratos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concesión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subvenciones».</w:t>
            </w:r>
          </w:p>
          <w:p w14:paraId="5140D787" w14:textId="77777777" w:rsidR="001C31F8" w:rsidRPr="001F4674" w:rsidRDefault="001C31F8" w:rsidP="001C31F8">
            <w:pPr>
              <w:pStyle w:val="TableParagraph"/>
              <w:spacing w:before="4"/>
              <w:ind w:left="170" w:right="284"/>
              <w:jc w:val="both"/>
              <w:rPr>
                <w:rFonts w:ascii="Arial" w:hAnsi="Arial" w:cs="Arial"/>
                <w:sz w:val="19"/>
              </w:rPr>
            </w:pPr>
          </w:p>
          <w:p w14:paraId="3F992A91" w14:textId="77777777" w:rsidR="001C31F8" w:rsidRPr="001F4674" w:rsidRDefault="001C31F8" w:rsidP="001C31F8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ind w:right="284"/>
              <w:jc w:val="bot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Que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apartado 4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citada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disposición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adicional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centésima</w:t>
            </w:r>
            <w:r w:rsidRPr="001F4674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décima segunda establece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que:</w:t>
            </w:r>
          </w:p>
          <w:p w14:paraId="7202C2F5" w14:textId="77777777" w:rsidR="001C31F8" w:rsidRDefault="001C31F8" w:rsidP="001C31F8">
            <w:pPr>
              <w:pStyle w:val="TableParagraph"/>
              <w:numPr>
                <w:ilvl w:val="0"/>
                <w:numId w:val="4"/>
              </w:numPr>
              <w:tabs>
                <w:tab w:val="left" w:pos="744"/>
              </w:tabs>
              <w:spacing w:before="45" w:line="288" w:lineRule="auto"/>
              <w:ind w:right="284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«A través de la herramienta informática se analizarán las posibles relaciones familiares o vinculaciones societarias, directas 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indirectas, en las que se pueda dar un interés personal o económico susceptible de provocar un conflicto de interés, entre las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personas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las</w:t>
            </w:r>
            <w:r w:rsidRPr="001F4674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que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se</w:t>
            </w:r>
            <w:r w:rsidRPr="001F4674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refiere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el</w:t>
            </w:r>
            <w:r w:rsidRPr="001F4674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apartado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anterior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y los</w:t>
            </w:r>
            <w:r w:rsidRPr="001F4674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participantes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en</w:t>
            </w:r>
            <w:r w:rsidRPr="001F4674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cada procedimiento».</w:t>
            </w:r>
          </w:p>
          <w:p w14:paraId="6EFE1960" w14:textId="77777777" w:rsidR="001C31F8" w:rsidRPr="001F4674" w:rsidRDefault="001C31F8" w:rsidP="001C31F8">
            <w:pPr>
              <w:pStyle w:val="TableParagraph"/>
              <w:tabs>
                <w:tab w:val="left" w:pos="744"/>
              </w:tabs>
              <w:spacing w:before="45" w:line="288" w:lineRule="auto"/>
              <w:ind w:left="170" w:right="284"/>
              <w:jc w:val="both"/>
              <w:rPr>
                <w:rFonts w:ascii="Arial" w:hAnsi="Arial" w:cs="Arial"/>
                <w:sz w:val="18"/>
              </w:rPr>
            </w:pPr>
          </w:p>
          <w:p w14:paraId="25207921" w14:textId="77777777" w:rsidR="001C31F8" w:rsidRPr="00673DC8" w:rsidRDefault="001C31F8" w:rsidP="001C31F8">
            <w:pPr>
              <w:pStyle w:val="TableParagraph"/>
              <w:numPr>
                <w:ilvl w:val="0"/>
                <w:numId w:val="4"/>
              </w:numPr>
              <w:tabs>
                <w:tab w:val="left" w:pos="744"/>
              </w:tabs>
              <w:spacing w:before="1" w:line="285" w:lineRule="auto"/>
              <w:ind w:right="284"/>
              <w:jc w:val="both"/>
              <w:rPr>
                <w:rFonts w:ascii="Arial" w:hAnsi="Arial" w:cs="Arial"/>
                <w:sz w:val="18"/>
              </w:rPr>
            </w:pPr>
            <w:r w:rsidRPr="001F4674">
              <w:rPr>
                <w:rFonts w:ascii="Arial" w:hAnsi="Arial" w:cs="Arial"/>
                <w:sz w:val="18"/>
              </w:rPr>
              <w:t>«Para la identificación de las relaciones o vinculaciones la herramienta contendrá, entre otros, los datos de titularidad real de las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personas jurídicas a las que se refiere el artículo 22.2.d).iii) del Reglamento (UE) 241/2021, de 12 febrero, obrantes en las bases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datos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Agencia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Estatal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Administración</w:t>
            </w:r>
            <w:r w:rsidRPr="001F4674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Tributaria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y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los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obtenidos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a</w:t>
            </w:r>
            <w:r w:rsidRPr="001F4674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través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 w:rsidRPr="001F4674">
              <w:rPr>
                <w:rFonts w:ascii="Arial" w:hAnsi="Arial" w:cs="Arial"/>
                <w:spacing w:val="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los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convenios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suscritos</w:t>
            </w:r>
            <w:r w:rsidRPr="001F4674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con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los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Colegios</w:t>
            </w:r>
            <w:r w:rsidRPr="001F4674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1F4674">
              <w:rPr>
                <w:rFonts w:ascii="Arial" w:hAnsi="Arial" w:cs="Arial"/>
                <w:sz w:val="18"/>
              </w:rPr>
              <w:t>de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673DC8">
              <w:rPr>
                <w:rFonts w:ascii="Arial" w:hAnsi="Arial" w:cs="Arial"/>
                <w:sz w:val="18"/>
              </w:rPr>
              <w:t>Notarios</w:t>
            </w:r>
            <w:r w:rsidRPr="00673DC8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673DC8">
              <w:rPr>
                <w:rFonts w:ascii="Arial" w:hAnsi="Arial" w:cs="Arial"/>
                <w:sz w:val="18"/>
              </w:rPr>
              <w:t>y</w:t>
            </w:r>
            <w:r w:rsidRPr="00673DC8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673DC8">
              <w:rPr>
                <w:rFonts w:ascii="Arial" w:hAnsi="Arial" w:cs="Arial"/>
                <w:sz w:val="18"/>
              </w:rPr>
              <w:t>Registradores».</w:t>
            </w:r>
          </w:p>
          <w:p w14:paraId="69D3A733" w14:textId="77777777" w:rsidR="001C31F8" w:rsidRPr="001F4674" w:rsidRDefault="001C31F8" w:rsidP="001C31F8">
            <w:pPr>
              <w:pStyle w:val="TableParagraph"/>
              <w:spacing w:before="3"/>
              <w:ind w:left="170" w:right="284"/>
              <w:jc w:val="both"/>
              <w:rPr>
                <w:rFonts w:ascii="Arial" w:hAnsi="Arial" w:cs="Arial"/>
                <w:sz w:val="18"/>
              </w:rPr>
            </w:pPr>
          </w:p>
          <w:p w14:paraId="77C242EA" w14:textId="77777777" w:rsidR="001C31F8" w:rsidRPr="001F4674" w:rsidRDefault="001C31F8" w:rsidP="001C31F8">
            <w:pPr>
              <w:pStyle w:val="Textoindependiente"/>
              <w:spacing w:before="1" w:line="285" w:lineRule="auto"/>
              <w:ind w:left="170" w:right="284"/>
              <w:jc w:val="both"/>
              <w:rPr>
                <w:rFonts w:ascii="Arial" w:hAnsi="Arial" w:cs="Arial"/>
              </w:rPr>
            </w:pPr>
            <w:r w:rsidRPr="001F4674">
              <w:rPr>
                <w:rFonts w:ascii="Arial" w:hAnsi="Arial" w:cs="Arial"/>
                <w:b/>
              </w:rPr>
              <w:t xml:space="preserve">Segundo. </w:t>
            </w:r>
            <w:r w:rsidRPr="001F4674">
              <w:rPr>
                <w:rFonts w:ascii="Arial" w:hAnsi="Arial" w:cs="Arial"/>
              </w:rPr>
              <w:t>Que, en el momento de la firma de esta declaración y a la luz de la info</w:t>
            </w:r>
            <w:r>
              <w:rPr>
                <w:rFonts w:ascii="Arial" w:hAnsi="Arial" w:cs="Arial"/>
              </w:rPr>
              <w:t xml:space="preserve">rmación obrante en su poder, no </w:t>
            </w:r>
            <w:r w:rsidRPr="001F4674">
              <w:rPr>
                <w:rFonts w:ascii="Arial" w:hAnsi="Arial" w:cs="Arial"/>
              </w:rPr>
              <w:t>se encuentra/n</w:t>
            </w:r>
            <w:r w:rsidRPr="001F4674">
              <w:rPr>
                <w:rFonts w:ascii="Arial" w:hAnsi="Arial" w:cs="Arial"/>
                <w:spacing w:val="-38"/>
              </w:rPr>
              <w:t xml:space="preserve"> </w:t>
            </w:r>
            <w:r>
              <w:rPr>
                <w:rFonts w:ascii="Arial" w:hAnsi="Arial" w:cs="Arial"/>
                <w:spacing w:val="-38"/>
              </w:rPr>
              <w:t xml:space="preserve"> </w:t>
            </w:r>
            <w:r w:rsidRPr="001F4674">
              <w:rPr>
                <w:rFonts w:ascii="Arial" w:hAnsi="Arial" w:cs="Arial"/>
              </w:rPr>
              <w:t>incurso/s en ninguna situación que pueda calificarse de conflicto de interés, en los términos previstos en el apartado cuatro de la</w:t>
            </w:r>
            <w:r w:rsidRPr="001F4674">
              <w:rPr>
                <w:rFonts w:ascii="Arial" w:hAnsi="Arial" w:cs="Arial"/>
                <w:spacing w:val="1"/>
              </w:rPr>
              <w:t xml:space="preserve"> </w:t>
            </w:r>
            <w:r w:rsidRPr="001F4674">
              <w:rPr>
                <w:rFonts w:ascii="Arial" w:hAnsi="Arial" w:cs="Arial"/>
              </w:rPr>
              <w:t>disposición</w:t>
            </w:r>
            <w:r w:rsidRPr="001F4674">
              <w:rPr>
                <w:rFonts w:ascii="Arial" w:hAnsi="Arial" w:cs="Arial"/>
                <w:spacing w:val="-5"/>
              </w:rPr>
              <w:t xml:space="preserve"> </w:t>
            </w:r>
            <w:r w:rsidRPr="001F4674">
              <w:rPr>
                <w:rFonts w:ascii="Arial" w:hAnsi="Arial" w:cs="Arial"/>
              </w:rPr>
              <w:t>adicional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centésima</w:t>
            </w:r>
            <w:r w:rsidRPr="001F4674">
              <w:rPr>
                <w:rFonts w:ascii="Arial" w:hAnsi="Arial" w:cs="Arial"/>
                <w:spacing w:val="-5"/>
              </w:rPr>
              <w:t xml:space="preserve"> </w:t>
            </w:r>
            <w:r w:rsidRPr="001F4674">
              <w:rPr>
                <w:rFonts w:ascii="Arial" w:hAnsi="Arial" w:cs="Arial"/>
              </w:rPr>
              <w:t>décima</w:t>
            </w:r>
            <w:r w:rsidRPr="001F4674">
              <w:rPr>
                <w:rFonts w:ascii="Arial" w:hAnsi="Arial" w:cs="Arial"/>
                <w:spacing w:val="-5"/>
              </w:rPr>
              <w:t xml:space="preserve"> </w:t>
            </w:r>
            <w:r w:rsidRPr="001F4674">
              <w:rPr>
                <w:rFonts w:ascii="Arial" w:hAnsi="Arial" w:cs="Arial"/>
              </w:rPr>
              <w:t>segunda,</w:t>
            </w:r>
            <w:r w:rsidRPr="001F4674">
              <w:rPr>
                <w:rFonts w:ascii="Arial" w:hAnsi="Arial" w:cs="Arial"/>
                <w:spacing w:val="-6"/>
              </w:rPr>
              <w:t xml:space="preserve"> </w:t>
            </w:r>
            <w:r w:rsidRPr="001F4674">
              <w:rPr>
                <w:rFonts w:ascii="Arial" w:hAnsi="Arial" w:cs="Arial"/>
              </w:rPr>
              <w:t>que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pueda</w:t>
            </w:r>
            <w:r w:rsidRPr="001F4674">
              <w:rPr>
                <w:rFonts w:ascii="Arial" w:hAnsi="Arial" w:cs="Arial"/>
                <w:spacing w:val="-5"/>
              </w:rPr>
              <w:t xml:space="preserve"> </w:t>
            </w:r>
            <w:r w:rsidRPr="001F4674">
              <w:rPr>
                <w:rFonts w:ascii="Arial" w:hAnsi="Arial" w:cs="Arial"/>
              </w:rPr>
              <w:t>afectar al</w:t>
            </w:r>
            <w:r w:rsidRPr="001F4674">
              <w:rPr>
                <w:rFonts w:ascii="Arial" w:hAnsi="Arial" w:cs="Arial"/>
                <w:spacing w:val="3"/>
              </w:rPr>
              <w:t xml:space="preserve"> </w:t>
            </w:r>
            <w:r w:rsidRPr="001F4674">
              <w:rPr>
                <w:rFonts w:ascii="Arial" w:hAnsi="Arial" w:cs="Arial"/>
              </w:rPr>
              <w:t>procedimiento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de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licitación/concesión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de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subvenciones.</w:t>
            </w:r>
          </w:p>
          <w:p w14:paraId="728E00B8" w14:textId="77777777" w:rsidR="001C31F8" w:rsidRPr="001F4674" w:rsidRDefault="001C31F8" w:rsidP="001C31F8">
            <w:pPr>
              <w:pStyle w:val="Textoindependiente"/>
              <w:spacing w:before="6"/>
              <w:ind w:left="170" w:right="284"/>
              <w:jc w:val="both"/>
              <w:rPr>
                <w:rFonts w:ascii="Arial" w:hAnsi="Arial" w:cs="Arial"/>
                <w:sz w:val="17"/>
              </w:rPr>
            </w:pPr>
          </w:p>
          <w:p w14:paraId="4CBE7A78" w14:textId="77777777" w:rsidR="001C31F8" w:rsidRPr="001F4674" w:rsidRDefault="001C31F8" w:rsidP="001C31F8">
            <w:pPr>
              <w:pStyle w:val="Textoindependiente"/>
              <w:spacing w:before="1" w:line="292" w:lineRule="auto"/>
              <w:ind w:left="170" w:right="284"/>
              <w:jc w:val="both"/>
              <w:rPr>
                <w:rFonts w:ascii="Arial" w:hAnsi="Arial" w:cs="Arial"/>
              </w:rPr>
            </w:pPr>
            <w:r w:rsidRPr="001F4674">
              <w:rPr>
                <w:rFonts w:ascii="Arial" w:hAnsi="Arial" w:cs="Arial"/>
                <w:b/>
              </w:rPr>
              <w:t>Tercero.</w:t>
            </w:r>
            <w:r w:rsidRPr="001F4674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1F4674">
              <w:rPr>
                <w:rFonts w:ascii="Arial" w:hAnsi="Arial" w:cs="Arial"/>
              </w:rPr>
              <w:t>Que</w:t>
            </w:r>
            <w:r w:rsidRPr="001F4674">
              <w:rPr>
                <w:rFonts w:ascii="Arial" w:hAnsi="Arial" w:cs="Arial"/>
                <w:spacing w:val="20"/>
              </w:rPr>
              <w:t xml:space="preserve"> </w:t>
            </w:r>
            <w:r>
              <w:rPr>
                <w:rFonts w:ascii="Arial" w:hAnsi="Arial" w:cs="Arial"/>
              </w:rPr>
              <w:t xml:space="preserve">se comprometen a poner en conocimiento del órgano de contratación/comisión de evaluación, sin dilación, cualquier situación de conflicto de interés que pudiera conocer y producirse en cualquier momento del procedimiento en curso. </w:t>
            </w:r>
          </w:p>
          <w:p w14:paraId="426D2F86" w14:textId="77777777" w:rsidR="001C31F8" w:rsidRPr="001F4674" w:rsidRDefault="001C31F8" w:rsidP="001C31F8">
            <w:pPr>
              <w:pStyle w:val="Textoindependiente"/>
              <w:spacing w:before="5"/>
              <w:ind w:left="170" w:right="284"/>
              <w:jc w:val="both"/>
              <w:rPr>
                <w:rFonts w:ascii="Arial" w:hAnsi="Arial" w:cs="Arial"/>
                <w:sz w:val="17"/>
              </w:rPr>
            </w:pPr>
          </w:p>
          <w:p w14:paraId="71C51107" w14:textId="77777777" w:rsidR="001C31F8" w:rsidRPr="001F4674" w:rsidRDefault="001C31F8" w:rsidP="001C31F8">
            <w:pPr>
              <w:pStyle w:val="Textoindependiente"/>
              <w:spacing w:line="288" w:lineRule="auto"/>
              <w:ind w:left="170" w:right="284"/>
              <w:jc w:val="both"/>
              <w:rPr>
                <w:rFonts w:ascii="Arial" w:hAnsi="Arial" w:cs="Arial"/>
              </w:rPr>
            </w:pPr>
            <w:r w:rsidRPr="001F4674">
              <w:rPr>
                <w:rFonts w:ascii="Arial" w:hAnsi="Arial" w:cs="Arial"/>
                <w:b/>
              </w:rPr>
              <w:t>Cuarto.</w:t>
            </w:r>
            <w:r w:rsidRPr="001F4674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F4674">
              <w:rPr>
                <w:rFonts w:ascii="Arial" w:hAnsi="Arial" w:cs="Arial"/>
              </w:rPr>
              <w:t>Que</w:t>
            </w:r>
            <w:r w:rsidRPr="001F4674">
              <w:rPr>
                <w:rFonts w:ascii="Arial" w:hAnsi="Arial" w:cs="Arial"/>
                <w:spacing w:val="-2"/>
              </w:rPr>
              <w:t xml:space="preserve"> </w:t>
            </w:r>
            <w:r w:rsidRPr="001F4674">
              <w:rPr>
                <w:rFonts w:ascii="Arial" w:hAnsi="Arial" w:cs="Arial"/>
              </w:rPr>
              <w:t>conoce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que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una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declaración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de</w:t>
            </w:r>
            <w:r w:rsidRPr="001F4674">
              <w:rPr>
                <w:rFonts w:ascii="Arial" w:hAnsi="Arial" w:cs="Arial"/>
                <w:spacing w:val="2"/>
              </w:rPr>
              <w:t xml:space="preserve"> </w:t>
            </w:r>
            <w:r w:rsidRPr="001F4674">
              <w:rPr>
                <w:rFonts w:ascii="Arial" w:hAnsi="Arial" w:cs="Arial"/>
              </w:rPr>
              <w:t>ausencia</w:t>
            </w:r>
            <w:r w:rsidRPr="001F4674">
              <w:rPr>
                <w:rFonts w:ascii="Arial" w:hAnsi="Arial" w:cs="Arial"/>
                <w:spacing w:val="-5"/>
              </w:rPr>
              <w:t xml:space="preserve"> </w:t>
            </w:r>
            <w:r w:rsidRPr="001F4674">
              <w:rPr>
                <w:rFonts w:ascii="Arial" w:hAnsi="Arial" w:cs="Arial"/>
              </w:rPr>
              <w:t>de</w:t>
            </w:r>
            <w:r w:rsidRPr="001F4674">
              <w:rPr>
                <w:rFonts w:ascii="Arial" w:hAnsi="Arial" w:cs="Arial"/>
                <w:spacing w:val="2"/>
              </w:rPr>
              <w:t xml:space="preserve"> </w:t>
            </w:r>
            <w:r w:rsidRPr="001F4674">
              <w:rPr>
                <w:rFonts w:ascii="Arial" w:hAnsi="Arial" w:cs="Arial"/>
              </w:rPr>
              <w:t>conflicto</w:t>
            </w:r>
            <w:r w:rsidRPr="001F4674">
              <w:rPr>
                <w:rFonts w:ascii="Arial" w:hAnsi="Arial" w:cs="Arial"/>
                <w:spacing w:val="-9"/>
              </w:rPr>
              <w:t xml:space="preserve"> </w:t>
            </w:r>
            <w:r w:rsidRPr="001F4674">
              <w:rPr>
                <w:rFonts w:ascii="Arial" w:hAnsi="Arial" w:cs="Arial"/>
              </w:rPr>
              <w:t>de</w:t>
            </w:r>
            <w:r w:rsidRPr="001F4674">
              <w:rPr>
                <w:rFonts w:ascii="Arial" w:hAnsi="Arial" w:cs="Arial"/>
                <w:spacing w:val="-2"/>
              </w:rPr>
              <w:t xml:space="preserve"> </w:t>
            </w:r>
            <w:r w:rsidRPr="001F4674">
              <w:rPr>
                <w:rFonts w:ascii="Arial" w:hAnsi="Arial" w:cs="Arial"/>
              </w:rPr>
              <w:t>interés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que</w:t>
            </w:r>
            <w:r w:rsidRPr="001F4674">
              <w:rPr>
                <w:rFonts w:ascii="Arial" w:hAnsi="Arial" w:cs="Arial"/>
                <w:spacing w:val="-2"/>
              </w:rPr>
              <w:t xml:space="preserve"> </w:t>
            </w:r>
            <w:r w:rsidRPr="001F4674">
              <w:rPr>
                <w:rFonts w:ascii="Arial" w:hAnsi="Arial" w:cs="Arial"/>
              </w:rPr>
              <w:t>se</w:t>
            </w:r>
            <w:r w:rsidRPr="001F4674">
              <w:rPr>
                <w:rFonts w:ascii="Arial" w:hAnsi="Arial" w:cs="Arial"/>
                <w:spacing w:val="-8"/>
              </w:rPr>
              <w:t xml:space="preserve"> </w:t>
            </w:r>
            <w:r w:rsidRPr="001F4674">
              <w:rPr>
                <w:rFonts w:ascii="Arial" w:hAnsi="Arial" w:cs="Arial"/>
              </w:rPr>
              <w:t>demuestre</w:t>
            </w:r>
            <w:r w:rsidRPr="001F4674">
              <w:rPr>
                <w:rFonts w:ascii="Arial" w:hAnsi="Arial" w:cs="Arial"/>
                <w:spacing w:val="-2"/>
              </w:rPr>
              <w:t xml:space="preserve"> </w:t>
            </w:r>
            <w:r w:rsidRPr="001F4674">
              <w:rPr>
                <w:rFonts w:ascii="Arial" w:hAnsi="Arial" w:cs="Arial"/>
              </w:rPr>
              <w:t>que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sea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falsa,</w:t>
            </w:r>
            <w:r w:rsidRPr="001F4674">
              <w:rPr>
                <w:rFonts w:ascii="Arial" w:hAnsi="Arial" w:cs="Arial"/>
                <w:spacing w:val="-1"/>
              </w:rPr>
              <w:t xml:space="preserve"> </w:t>
            </w:r>
            <w:r w:rsidRPr="001F4674">
              <w:rPr>
                <w:rFonts w:ascii="Arial" w:hAnsi="Arial" w:cs="Arial"/>
              </w:rPr>
              <w:t>acarreará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las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consecuencias</w:t>
            </w:r>
            <w:r w:rsidRPr="001F4674">
              <w:rPr>
                <w:rFonts w:ascii="Arial" w:hAnsi="Arial" w:cs="Arial"/>
                <w:spacing w:val="1"/>
              </w:rPr>
              <w:t xml:space="preserve"> </w:t>
            </w:r>
            <w:r w:rsidRPr="001F4674">
              <w:rPr>
                <w:rFonts w:ascii="Arial" w:hAnsi="Arial" w:cs="Arial"/>
              </w:rPr>
              <w:t>disciplinarias/administrativas/judiciales</w:t>
            </w:r>
            <w:r w:rsidRPr="001F4674">
              <w:rPr>
                <w:rFonts w:ascii="Arial" w:hAnsi="Arial" w:cs="Arial"/>
                <w:spacing w:val="-3"/>
              </w:rPr>
              <w:t xml:space="preserve"> </w:t>
            </w:r>
            <w:r w:rsidRPr="001F4674">
              <w:rPr>
                <w:rFonts w:ascii="Arial" w:hAnsi="Arial" w:cs="Arial"/>
              </w:rPr>
              <w:t>que</w:t>
            </w:r>
            <w:r w:rsidRPr="001F4674">
              <w:rPr>
                <w:rFonts w:ascii="Arial" w:hAnsi="Arial" w:cs="Arial"/>
                <w:spacing w:val="-2"/>
              </w:rPr>
              <w:t xml:space="preserve"> </w:t>
            </w:r>
            <w:r w:rsidRPr="001F4674">
              <w:rPr>
                <w:rFonts w:ascii="Arial" w:hAnsi="Arial" w:cs="Arial"/>
              </w:rPr>
              <w:t>establezca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la</w:t>
            </w:r>
            <w:r w:rsidRPr="001F4674">
              <w:rPr>
                <w:rFonts w:ascii="Arial" w:hAnsi="Arial" w:cs="Arial"/>
                <w:spacing w:val="-4"/>
              </w:rPr>
              <w:t xml:space="preserve"> </w:t>
            </w:r>
            <w:r w:rsidRPr="001F4674">
              <w:rPr>
                <w:rFonts w:ascii="Arial" w:hAnsi="Arial" w:cs="Arial"/>
              </w:rPr>
              <w:t>normativa</w:t>
            </w:r>
            <w:r w:rsidRPr="001F4674">
              <w:rPr>
                <w:rFonts w:ascii="Arial" w:hAnsi="Arial" w:cs="Arial"/>
                <w:spacing w:val="1"/>
              </w:rPr>
              <w:t xml:space="preserve"> </w:t>
            </w:r>
            <w:r w:rsidRPr="001F4674">
              <w:rPr>
                <w:rFonts w:ascii="Arial" w:hAnsi="Arial" w:cs="Arial"/>
              </w:rPr>
              <w:t>de</w:t>
            </w:r>
            <w:r w:rsidRPr="001F4674">
              <w:rPr>
                <w:rFonts w:ascii="Arial" w:hAnsi="Arial" w:cs="Arial"/>
                <w:spacing w:val="-2"/>
              </w:rPr>
              <w:t xml:space="preserve"> </w:t>
            </w:r>
            <w:r w:rsidRPr="001F4674">
              <w:rPr>
                <w:rFonts w:ascii="Arial" w:hAnsi="Arial" w:cs="Arial"/>
              </w:rPr>
              <w:t>aplicación.</w:t>
            </w:r>
          </w:p>
          <w:p w14:paraId="302B2238" w14:textId="77777777" w:rsidR="001C31F8" w:rsidRPr="001F4674" w:rsidRDefault="001C31F8" w:rsidP="001C31F8">
            <w:pPr>
              <w:pStyle w:val="Textoindependiente"/>
              <w:jc w:val="both"/>
              <w:rPr>
                <w:rFonts w:ascii="Arial" w:hAnsi="Arial" w:cs="Arial"/>
              </w:rPr>
            </w:pPr>
          </w:p>
          <w:p w14:paraId="01CC8EBF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1F8CE50B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7B3B9E8D" w14:textId="77777777" w:rsidR="001C31F8" w:rsidRPr="001F4674" w:rsidRDefault="001C31F8" w:rsidP="001C31F8">
            <w:pPr>
              <w:tabs>
                <w:tab w:val="left" w:leader="dot" w:pos="7584"/>
              </w:tabs>
              <w:spacing w:before="112"/>
              <w:ind w:left="2487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En</w:t>
            </w:r>
            <w:r w:rsidRPr="001F4674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………………………………,</w:t>
            </w:r>
            <w:r w:rsidRPr="001F4674">
              <w:rPr>
                <w:rFonts w:ascii="Arial" w:hAnsi="Arial" w:cs="Arial"/>
                <w:spacing w:val="1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a</w:t>
            </w:r>
            <w:r w:rsidRPr="001F4674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.......…</w:t>
            </w:r>
            <w:r w:rsidRPr="001F4674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de</w:t>
            </w:r>
            <w:r w:rsidRPr="001F4674">
              <w:rPr>
                <w:rFonts w:ascii="Arial" w:hAnsi="Arial" w:cs="Arial"/>
                <w:sz w:val="16"/>
              </w:rPr>
              <w:tab/>
              <w:t>de</w:t>
            </w:r>
            <w:r w:rsidRPr="001F4674">
              <w:rPr>
                <w:rFonts w:ascii="Arial" w:hAnsi="Arial" w:cs="Arial"/>
                <w:spacing w:val="-6"/>
                <w:sz w:val="16"/>
              </w:rPr>
              <w:t xml:space="preserve"> </w:t>
            </w:r>
            <w:r w:rsidRPr="001F4674">
              <w:rPr>
                <w:rFonts w:ascii="Arial" w:hAnsi="Arial" w:cs="Arial"/>
                <w:sz w:val="16"/>
              </w:rPr>
              <w:t>202….</w:t>
            </w:r>
          </w:p>
          <w:p w14:paraId="393E89F9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2F3FEDF3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42984A9C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67731983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45A6A46F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24FF1B1B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69BF9A0C" w14:textId="77777777" w:rsidR="001C31F8" w:rsidRPr="001F4674" w:rsidRDefault="001C31F8" w:rsidP="001C31F8">
            <w:pPr>
              <w:pStyle w:val="Textoindependiente"/>
              <w:rPr>
                <w:rFonts w:ascii="Arial" w:hAnsi="Arial" w:cs="Arial"/>
              </w:rPr>
            </w:pPr>
          </w:p>
          <w:p w14:paraId="7685A3E2" w14:textId="77777777" w:rsidR="001C31F8" w:rsidRPr="001F4674" w:rsidRDefault="001C31F8" w:rsidP="001C31F8">
            <w:pPr>
              <w:pStyle w:val="Textoindependiente"/>
              <w:spacing w:before="8"/>
              <w:rPr>
                <w:rFonts w:ascii="Arial" w:hAnsi="Arial" w:cs="Arial"/>
              </w:rPr>
            </w:pPr>
          </w:p>
          <w:p w14:paraId="7FED1A05" w14:textId="26B4E0C0" w:rsidR="001C31F8" w:rsidRPr="001F4674" w:rsidRDefault="001C31F8" w:rsidP="001C31F8">
            <w:pPr>
              <w:ind w:left="2895" w:right="3635"/>
              <w:jc w:val="center"/>
              <w:rPr>
                <w:rFonts w:ascii="Arial" w:hAnsi="Arial" w:cs="Arial"/>
                <w:sz w:val="16"/>
              </w:rPr>
            </w:pPr>
            <w:r w:rsidRPr="001F4674">
              <w:rPr>
                <w:rFonts w:ascii="Arial" w:hAnsi="Arial" w:cs="Arial"/>
                <w:w w:val="95"/>
                <w:sz w:val="16"/>
              </w:rPr>
              <w:t>Fdo.:………………………………………………</w:t>
            </w:r>
          </w:p>
          <w:p w14:paraId="460C3B03" w14:textId="77777777" w:rsidR="001C31F8" w:rsidRPr="001F4674" w:rsidRDefault="001C31F8" w:rsidP="001C31F8">
            <w:pPr>
              <w:pStyle w:val="Textoindependiente"/>
              <w:spacing w:before="7"/>
              <w:rPr>
                <w:rFonts w:ascii="Arial" w:hAnsi="Arial" w:cs="Arial"/>
                <w:sz w:val="16"/>
              </w:rPr>
            </w:pPr>
          </w:p>
          <w:p w14:paraId="5E40AC0B" w14:textId="77777777" w:rsidR="001C31F8" w:rsidRDefault="001C31F8" w:rsidP="001C31F8">
            <w:pPr>
              <w:ind w:left="2884" w:right="3635"/>
              <w:jc w:val="center"/>
              <w:rPr>
                <w:rFonts w:ascii="Arial MT"/>
                <w:sz w:val="16"/>
              </w:rPr>
            </w:pPr>
            <w:r w:rsidRPr="001F4674">
              <w:rPr>
                <w:rFonts w:ascii="Arial" w:hAnsi="Arial" w:cs="Arial"/>
                <w:sz w:val="16"/>
              </w:rPr>
              <w:t>(firma, nombre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completo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y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DNI)</w:t>
            </w:r>
          </w:p>
          <w:p w14:paraId="6FD96656" w14:textId="77777777" w:rsidR="001C31F8" w:rsidRDefault="001C31F8">
            <w:pPr>
              <w:pStyle w:val="TableParagraph"/>
              <w:spacing w:before="99" w:line="244" w:lineRule="auto"/>
              <w:ind w:left="104"/>
              <w:rPr>
                <w:rFonts w:ascii="Arial" w:hAnsi="Arial" w:cs="Arial"/>
                <w:sz w:val="16"/>
              </w:rPr>
            </w:pPr>
          </w:p>
          <w:p w14:paraId="365BFDFE" w14:textId="77777777" w:rsidR="001C31F8" w:rsidRDefault="001C31F8">
            <w:pPr>
              <w:pStyle w:val="TableParagraph"/>
              <w:spacing w:before="99" w:line="244" w:lineRule="auto"/>
              <w:ind w:left="104"/>
              <w:rPr>
                <w:rFonts w:ascii="Arial" w:hAnsi="Arial" w:cs="Arial"/>
                <w:sz w:val="16"/>
              </w:rPr>
            </w:pPr>
          </w:p>
          <w:p w14:paraId="627AB44F" w14:textId="77777777" w:rsidR="001C31F8" w:rsidRDefault="001C31F8">
            <w:pPr>
              <w:pStyle w:val="TableParagraph"/>
              <w:spacing w:before="99" w:line="244" w:lineRule="auto"/>
              <w:ind w:left="104"/>
              <w:rPr>
                <w:rFonts w:ascii="Arial" w:hAnsi="Arial" w:cs="Arial"/>
                <w:sz w:val="16"/>
              </w:rPr>
            </w:pPr>
          </w:p>
          <w:p w14:paraId="54A84175" w14:textId="77777777" w:rsidR="001C31F8" w:rsidRDefault="001C31F8">
            <w:pPr>
              <w:pStyle w:val="TableParagraph"/>
              <w:spacing w:before="99" w:line="244" w:lineRule="auto"/>
              <w:ind w:left="104"/>
              <w:rPr>
                <w:rFonts w:ascii="Arial" w:hAnsi="Arial" w:cs="Arial"/>
                <w:sz w:val="16"/>
              </w:rPr>
            </w:pPr>
          </w:p>
          <w:p w14:paraId="1AD5B948" w14:textId="77777777" w:rsidR="001C31F8" w:rsidRPr="001F4674" w:rsidRDefault="001C31F8">
            <w:pPr>
              <w:pStyle w:val="TableParagraph"/>
              <w:spacing w:before="99" w:line="244" w:lineRule="auto"/>
              <w:ind w:left="104"/>
              <w:rPr>
                <w:rFonts w:ascii="Arial" w:hAnsi="Arial" w:cs="Arial"/>
                <w:sz w:val="16"/>
              </w:rPr>
            </w:pPr>
          </w:p>
        </w:tc>
      </w:tr>
    </w:tbl>
    <w:p w14:paraId="2EDD7808" w14:textId="31CC09CF" w:rsidR="00ED6B12" w:rsidRPr="001F4674" w:rsidRDefault="00ED6B12">
      <w:pPr>
        <w:pStyle w:val="Textoindependiente"/>
        <w:spacing w:before="1"/>
        <w:rPr>
          <w:rFonts w:ascii="Arial" w:hAnsi="Arial" w:cs="Arial"/>
          <w:sz w:val="14"/>
        </w:rPr>
      </w:pPr>
    </w:p>
    <w:p w14:paraId="62F8008C" w14:textId="77777777" w:rsidR="00ED6B12" w:rsidRPr="001F4674" w:rsidRDefault="00ED6B12">
      <w:pPr>
        <w:pStyle w:val="Textoindependiente"/>
        <w:spacing w:before="9"/>
        <w:rPr>
          <w:rFonts w:ascii="Arial" w:hAnsi="Arial" w:cs="Arial"/>
          <w:sz w:val="17"/>
        </w:rPr>
      </w:pPr>
    </w:p>
    <w:sectPr w:rsidR="00ED6B12" w:rsidRPr="001F4674">
      <w:headerReference w:type="default" r:id="rId8"/>
      <w:footerReference w:type="default" r:id="rId9"/>
      <w:pgSz w:w="11910" w:h="16840"/>
      <w:pgMar w:top="1540" w:right="580" w:bottom="1280" w:left="620" w:header="538" w:footer="10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8219" w14:textId="77777777" w:rsidR="00417439" w:rsidRDefault="00417439">
      <w:r>
        <w:separator/>
      </w:r>
    </w:p>
  </w:endnote>
  <w:endnote w:type="continuationSeparator" w:id="0">
    <w:p w14:paraId="720CED73" w14:textId="77777777" w:rsidR="00417439" w:rsidRDefault="0041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5935" w14:textId="049A15C0" w:rsidR="00ED6B12" w:rsidRDefault="00ED19FE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FB15519" wp14:editId="4B43D6F3">
              <wp:simplePos x="0" y="0"/>
              <wp:positionH relativeFrom="page">
                <wp:posOffset>530225</wp:posOffset>
              </wp:positionH>
              <wp:positionV relativeFrom="page">
                <wp:posOffset>9803765</wp:posOffset>
              </wp:positionV>
              <wp:extent cx="6490335" cy="243840"/>
              <wp:effectExtent l="0" t="0" r="0" b="0"/>
              <wp:wrapNone/>
              <wp:docPr id="12042935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0335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84E740" w14:textId="11D2B80B" w:rsidR="00ED6B12" w:rsidRPr="00822040" w:rsidRDefault="00ED6B12" w:rsidP="00822040">
                          <w:pPr>
                            <w:spacing w:line="172" w:lineRule="exact"/>
                            <w:rPr>
                              <w:sz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B155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75pt;margin-top:771.95pt;width:511.05pt;height:19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" filled="f" stroked="f">
              <v:textbox inset="0,0,0,0">
                <w:txbxContent>
                  <w:p w14:paraId="4F84E740" w14:textId="11D2B80B" w:rsidR="00ED6B12" w:rsidRPr="00822040" w:rsidRDefault="00ED6B12" w:rsidP="00822040">
                    <w:pPr>
                      <w:spacing w:line="172" w:lineRule="exact"/>
                      <w:rPr>
                        <w:sz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B5D58" w14:textId="77777777" w:rsidR="00417439" w:rsidRDefault="00417439">
      <w:r>
        <w:separator/>
      </w:r>
    </w:p>
  </w:footnote>
  <w:footnote w:type="continuationSeparator" w:id="0">
    <w:p w14:paraId="2BD473F1" w14:textId="77777777" w:rsidR="00417439" w:rsidRDefault="00417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F7506" w14:textId="6CCF2087" w:rsidR="00ED6B12" w:rsidRDefault="009926D1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w:drawing>
        <wp:anchor distT="0" distB="0" distL="114300" distR="114300" simplePos="0" relativeHeight="251662336" behindDoc="0" locked="0" layoutInCell="1" allowOverlap="1" wp14:anchorId="611FD10E" wp14:editId="4FFC4DBC">
          <wp:simplePos x="0" y="0"/>
          <wp:positionH relativeFrom="margin">
            <wp:align>left</wp:align>
          </wp:positionH>
          <wp:positionV relativeFrom="paragraph">
            <wp:posOffset>-20320</wp:posOffset>
          </wp:positionV>
          <wp:extent cx="6838950" cy="414020"/>
          <wp:effectExtent l="0" t="0" r="0" b="5080"/>
          <wp:wrapSquare wrapText="bothSides"/>
          <wp:docPr id="108581205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810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F3CAB"/>
    <w:multiLevelType w:val="hybridMultilevel"/>
    <w:tmpl w:val="C436D3E8"/>
    <w:lvl w:ilvl="0" w:tplc="F1D290B4">
      <w:numFmt w:val="bullet"/>
      <w:lvlText w:val="–"/>
      <w:lvlJc w:val="left"/>
      <w:pPr>
        <w:ind w:left="606" w:hanging="360"/>
      </w:pPr>
      <w:rPr>
        <w:rFonts w:ascii="Calibri" w:eastAsia="Calibri" w:hAnsi="Calibri" w:cs="Calibri" w:hint="default"/>
        <w:w w:val="101"/>
        <w:sz w:val="18"/>
        <w:szCs w:val="18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44280460"/>
    <w:multiLevelType w:val="hybridMultilevel"/>
    <w:tmpl w:val="0A663ACE"/>
    <w:lvl w:ilvl="0" w:tplc="84E835D4">
      <w:start w:val="5"/>
      <w:numFmt w:val="decimal"/>
      <w:lvlText w:val="%1."/>
      <w:lvlJc w:val="left"/>
      <w:pPr>
        <w:ind w:left="522" w:hanging="308"/>
        <w:jc w:val="left"/>
      </w:pPr>
      <w:rPr>
        <w:rFonts w:ascii="Calibri" w:eastAsia="Calibri" w:hAnsi="Calibri" w:cs="Calibri" w:hint="default"/>
        <w:spacing w:val="-2"/>
        <w:w w:val="96"/>
        <w:sz w:val="18"/>
        <w:szCs w:val="18"/>
        <w:lang w:val="es-ES" w:eastAsia="en-US" w:bidi="ar-SA"/>
      </w:rPr>
    </w:lvl>
    <w:lvl w:ilvl="1" w:tplc="746CC26A">
      <w:start w:val="1"/>
      <w:numFmt w:val="lowerLetter"/>
      <w:lvlText w:val="%2)"/>
      <w:lvlJc w:val="left"/>
      <w:pPr>
        <w:ind w:left="522" w:hanging="197"/>
        <w:jc w:val="left"/>
      </w:pPr>
      <w:rPr>
        <w:rFonts w:ascii="Calibri" w:eastAsia="Calibri" w:hAnsi="Calibri" w:cs="Calibri" w:hint="default"/>
        <w:spacing w:val="-1"/>
        <w:w w:val="101"/>
        <w:sz w:val="18"/>
        <w:szCs w:val="18"/>
        <w:lang w:val="es-ES" w:eastAsia="en-US" w:bidi="ar-SA"/>
      </w:rPr>
    </w:lvl>
    <w:lvl w:ilvl="2" w:tplc="D25237CE">
      <w:numFmt w:val="bullet"/>
      <w:lvlText w:val="•"/>
      <w:lvlJc w:val="left"/>
      <w:pPr>
        <w:ind w:left="2557" w:hanging="197"/>
      </w:pPr>
      <w:rPr>
        <w:rFonts w:hint="default"/>
        <w:lang w:val="es-ES" w:eastAsia="en-US" w:bidi="ar-SA"/>
      </w:rPr>
    </w:lvl>
    <w:lvl w:ilvl="3" w:tplc="680AB590">
      <w:numFmt w:val="bullet"/>
      <w:lvlText w:val="•"/>
      <w:lvlJc w:val="left"/>
      <w:pPr>
        <w:ind w:left="3576" w:hanging="197"/>
      </w:pPr>
      <w:rPr>
        <w:rFonts w:hint="default"/>
        <w:lang w:val="es-ES" w:eastAsia="en-US" w:bidi="ar-SA"/>
      </w:rPr>
    </w:lvl>
    <w:lvl w:ilvl="4" w:tplc="02EA4154">
      <w:numFmt w:val="bullet"/>
      <w:lvlText w:val="•"/>
      <w:lvlJc w:val="left"/>
      <w:pPr>
        <w:ind w:left="4595" w:hanging="197"/>
      </w:pPr>
      <w:rPr>
        <w:rFonts w:hint="default"/>
        <w:lang w:val="es-ES" w:eastAsia="en-US" w:bidi="ar-SA"/>
      </w:rPr>
    </w:lvl>
    <w:lvl w:ilvl="5" w:tplc="83FE2740">
      <w:numFmt w:val="bullet"/>
      <w:lvlText w:val="•"/>
      <w:lvlJc w:val="left"/>
      <w:pPr>
        <w:ind w:left="5614" w:hanging="197"/>
      </w:pPr>
      <w:rPr>
        <w:rFonts w:hint="default"/>
        <w:lang w:val="es-ES" w:eastAsia="en-US" w:bidi="ar-SA"/>
      </w:rPr>
    </w:lvl>
    <w:lvl w:ilvl="6" w:tplc="34A05BC4">
      <w:numFmt w:val="bullet"/>
      <w:lvlText w:val="•"/>
      <w:lvlJc w:val="left"/>
      <w:pPr>
        <w:ind w:left="6633" w:hanging="197"/>
      </w:pPr>
      <w:rPr>
        <w:rFonts w:hint="default"/>
        <w:lang w:val="es-ES" w:eastAsia="en-US" w:bidi="ar-SA"/>
      </w:rPr>
    </w:lvl>
    <w:lvl w:ilvl="7" w:tplc="F6BE5F26">
      <w:numFmt w:val="bullet"/>
      <w:lvlText w:val="•"/>
      <w:lvlJc w:val="left"/>
      <w:pPr>
        <w:ind w:left="7652" w:hanging="197"/>
      </w:pPr>
      <w:rPr>
        <w:rFonts w:hint="default"/>
        <w:lang w:val="es-ES" w:eastAsia="en-US" w:bidi="ar-SA"/>
      </w:rPr>
    </w:lvl>
    <w:lvl w:ilvl="8" w:tplc="B3065E0A">
      <w:numFmt w:val="bullet"/>
      <w:lvlText w:val="•"/>
      <w:lvlJc w:val="left"/>
      <w:pPr>
        <w:ind w:left="8671" w:hanging="197"/>
      </w:pPr>
      <w:rPr>
        <w:rFonts w:hint="default"/>
        <w:lang w:val="es-ES" w:eastAsia="en-US" w:bidi="ar-SA"/>
      </w:rPr>
    </w:lvl>
  </w:abstractNum>
  <w:abstractNum w:abstractNumId="2" w15:restartNumberingAfterBreak="0">
    <w:nsid w:val="548258EC"/>
    <w:multiLevelType w:val="hybridMultilevel"/>
    <w:tmpl w:val="18C839EA"/>
    <w:lvl w:ilvl="0" w:tplc="0C0A000F">
      <w:start w:val="1"/>
      <w:numFmt w:val="decimal"/>
      <w:lvlText w:val="%1."/>
      <w:lvlJc w:val="left"/>
      <w:pPr>
        <w:ind w:left="582" w:hanging="360"/>
      </w:pPr>
    </w:lvl>
    <w:lvl w:ilvl="1" w:tplc="0C0A0019" w:tentative="1">
      <w:start w:val="1"/>
      <w:numFmt w:val="lowerLetter"/>
      <w:lvlText w:val="%2."/>
      <w:lvlJc w:val="left"/>
      <w:pPr>
        <w:ind w:left="1302" w:hanging="360"/>
      </w:pPr>
    </w:lvl>
    <w:lvl w:ilvl="2" w:tplc="0C0A001B" w:tentative="1">
      <w:start w:val="1"/>
      <w:numFmt w:val="lowerRoman"/>
      <w:lvlText w:val="%3."/>
      <w:lvlJc w:val="right"/>
      <w:pPr>
        <w:ind w:left="2022" w:hanging="180"/>
      </w:pPr>
    </w:lvl>
    <w:lvl w:ilvl="3" w:tplc="0C0A000F" w:tentative="1">
      <w:start w:val="1"/>
      <w:numFmt w:val="decimal"/>
      <w:lvlText w:val="%4."/>
      <w:lvlJc w:val="left"/>
      <w:pPr>
        <w:ind w:left="2742" w:hanging="360"/>
      </w:pPr>
    </w:lvl>
    <w:lvl w:ilvl="4" w:tplc="0C0A0019" w:tentative="1">
      <w:start w:val="1"/>
      <w:numFmt w:val="lowerLetter"/>
      <w:lvlText w:val="%5."/>
      <w:lvlJc w:val="left"/>
      <w:pPr>
        <w:ind w:left="3462" w:hanging="360"/>
      </w:pPr>
    </w:lvl>
    <w:lvl w:ilvl="5" w:tplc="0C0A001B" w:tentative="1">
      <w:start w:val="1"/>
      <w:numFmt w:val="lowerRoman"/>
      <w:lvlText w:val="%6."/>
      <w:lvlJc w:val="right"/>
      <w:pPr>
        <w:ind w:left="4182" w:hanging="180"/>
      </w:pPr>
    </w:lvl>
    <w:lvl w:ilvl="6" w:tplc="0C0A000F" w:tentative="1">
      <w:start w:val="1"/>
      <w:numFmt w:val="decimal"/>
      <w:lvlText w:val="%7."/>
      <w:lvlJc w:val="left"/>
      <w:pPr>
        <w:ind w:left="4902" w:hanging="360"/>
      </w:pPr>
    </w:lvl>
    <w:lvl w:ilvl="7" w:tplc="0C0A0019" w:tentative="1">
      <w:start w:val="1"/>
      <w:numFmt w:val="lowerLetter"/>
      <w:lvlText w:val="%8."/>
      <w:lvlJc w:val="left"/>
      <w:pPr>
        <w:ind w:left="5622" w:hanging="360"/>
      </w:pPr>
    </w:lvl>
    <w:lvl w:ilvl="8" w:tplc="0C0A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702F7BA7"/>
    <w:multiLevelType w:val="hybridMultilevel"/>
    <w:tmpl w:val="7B4EE7DE"/>
    <w:lvl w:ilvl="0" w:tplc="0C0A000F">
      <w:start w:val="1"/>
      <w:numFmt w:val="decimal"/>
      <w:lvlText w:val="%1."/>
      <w:lvlJc w:val="left"/>
      <w:pPr>
        <w:ind w:left="417" w:hanging="308"/>
        <w:jc w:val="left"/>
      </w:pPr>
      <w:rPr>
        <w:rFonts w:hint="default"/>
        <w:spacing w:val="-2"/>
        <w:w w:val="96"/>
        <w:sz w:val="18"/>
        <w:szCs w:val="18"/>
        <w:lang w:val="es-ES" w:eastAsia="en-US" w:bidi="ar-SA"/>
      </w:rPr>
    </w:lvl>
    <w:lvl w:ilvl="1" w:tplc="F1D290B4">
      <w:numFmt w:val="bullet"/>
      <w:lvlText w:val="–"/>
      <w:lvlJc w:val="left"/>
      <w:pPr>
        <w:ind w:left="844" w:hanging="183"/>
      </w:pPr>
      <w:rPr>
        <w:rFonts w:ascii="Calibri" w:eastAsia="Calibri" w:hAnsi="Calibri" w:cs="Calibri" w:hint="default"/>
        <w:w w:val="101"/>
        <w:sz w:val="18"/>
        <w:szCs w:val="18"/>
        <w:lang w:val="es-ES" w:eastAsia="en-US" w:bidi="ar-SA"/>
      </w:rPr>
    </w:lvl>
    <w:lvl w:ilvl="2" w:tplc="B55AE95E">
      <w:numFmt w:val="bullet"/>
      <w:lvlText w:val="•"/>
      <w:lvlJc w:val="left"/>
      <w:pPr>
        <w:ind w:left="1911" w:hanging="183"/>
      </w:pPr>
      <w:rPr>
        <w:rFonts w:hint="default"/>
        <w:lang w:val="es-ES" w:eastAsia="en-US" w:bidi="ar-SA"/>
      </w:rPr>
    </w:lvl>
    <w:lvl w:ilvl="3" w:tplc="60F87784">
      <w:numFmt w:val="bullet"/>
      <w:lvlText w:val="•"/>
      <w:lvlJc w:val="left"/>
      <w:pPr>
        <w:ind w:left="2982" w:hanging="183"/>
      </w:pPr>
      <w:rPr>
        <w:rFonts w:hint="default"/>
        <w:lang w:val="es-ES" w:eastAsia="en-US" w:bidi="ar-SA"/>
      </w:rPr>
    </w:lvl>
    <w:lvl w:ilvl="4" w:tplc="7CFEA3D2">
      <w:numFmt w:val="bullet"/>
      <w:lvlText w:val="•"/>
      <w:lvlJc w:val="left"/>
      <w:pPr>
        <w:ind w:left="4054" w:hanging="183"/>
      </w:pPr>
      <w:rPr>
        <w:rFonts w:hint="default"/>
        <w:lang w:val="es-ES" w:eastAsia="en-US" w:bidi="ar-SA"/>
      </w:rPr>
    </w:lvl>
    <w:lvl w:ilvl="5" w:tplc="2A76781E">
      <w:numFmt w:val="bullet"/>
      <w:lvlText w:val="•"/>
      <w:lvlJc w:val="left"/>
      <w:pPr>
        <w:ind w:left="5125" w:hanging="183"/>
      </w:pPr>
      <w:rPr>
        <w:rFonts w:hint="default"/>
        <w:lang w:val="es-ES" w:eastAsia="en-US" w:bidi="ar-SA"/>
      </w:rPr>
    </w:lvl>
    <w:lvl w:ilvl="6" w:tplc="B7748A82">
      <w:numFmt w:val="bullet"/>
      <w:lvlText w:val="•"/>
      <w:lvlJc w:val="left"/>
      <w:pPr>
        <w:ind w:left="6196" w:hanging="183"/>
      </w:pPr>
      <w:rPr>
        <w:rFonts w:hint="default"/>
        <w:lang w:val="es-ES" w:eastAsia="en-US" w:bidi="ar-SA"/>
      </w:rPr>
    </w:lvl>
    <w:lvl w:ilvl="7" w:tplc="3E2A60BA">
      <w:numFmt w:val="bullet"/>
      <w:lvlText w:val="•"/>
      <w:lvlJc w:val="left"/>
      <w:pPr>
        <w:ind w:left="7268" w:hanging="183"/>
      </w:pPr>
      <w:rPr>
        <w:rFonts w:hint="default"/>
        <w:lang w:val="es-ES" w:eastAsia="en-US" w:bidi="ar-SA"/>
      </w:rPr>
    </w:lvl>
    <w:lvl w:ilvl="8" w:tplc="54EAF60E">
      <w:numFmt w:val="bullet"/>
      <w:lvlText w:val="•"/>
      <w:lvlJc w:val="left"/>
      <w:pPr>
        <w:ind w:left="8339" w:hanging="183"/>
      </w:pPr>
      <w:rPr>
        <w:rFonts w:hint="default"/>
        <w:lang w:val="es-ES" w:eastAsia="en-US" w:bidi="ar-SA"/>
      </w:rPr>
    </w:lvl>
  </w:abstractNum>
  <w:num w:numId="1" w16cid:durableId="621424623">
    <w:abstractNumId w:val="1"/>
  </w:num>
  <w:num w:numId="2" w16cid:durableId="442072289">
    <w:abstractNumId w:val="3"/>
  </w:num>
  <w:num w:numId="3" w16cid:durableId="1560238979">
    <w:abstractNumId w:val="2"/>
  </w:num>
  <w:num w:numId="4" w16cid:durableId="2016033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12"/>
    <w:rsid w:val="00007C07"/>
    <w:rsid w:val="00033789"/>
    <w:rsid w:val="001C31F8"/>
    <w:rsid w:val="001F4674"/>
    <w:rsid w:val="00257F92"/>
    <w:rsid w:val="00396C08"/>
    <w:rsid w:val="003A4977"/>
    <w:rsid w:val="003B2ECD"/>
    <w:rsid w:val="00417439"/>
    <w:rsid w:val="0055561A"/>
    <w:rsid w:val="006520F1"/>
    <w:rsid w:val="00673DC8"/>
    <w:rsid w:val="007E2FF9"/>
    <w:rsid w:val="00822040"/>
    <w:rsid w:val="008336B1"/>
    <w:rsid w:val="008B0763"/>
    <w:rsid w:val="008E2A98"/>
    <w:rsid w:val="009203EF"/>
    <w:rsid w:val="009926D1"/>
    <w:rsid w:val="009928E2"/>
    <w:rsid w:val="00AC728F"/>
    <w:rsid w:val="00B73731"/>
    <w:rsid w:val="00B96AF8"/>
    <w:rsid w:val="00BA343E"/>
    <w:rsid w:val="00BE6089"/>
    <w:rsid w:val="00C04E99"/>
    <w:rsid w:val="00D97EF1"/>
    <w:rsid w:val="00DC21BA"/>
    <w:rsid w:val="00E17C01"/>
    <w:rsid w:val="00E92FF5"/>
    <w:rsid w:val="00ED19FE"/>
    <w:rsid w:val="00ED6B12"/>
    <w:rsid w:val="00F151E1"/>
    <w:rsid w:val="00F7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6648C"/>
  <w15:docId w15:val="{BDB1BB87-9748-44BE-9FC2-2792E3D2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spacing w:before="40"/>
      <w:ind w:left="52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Encabezado">
    <w:name w:val="header"/>
    <w:basedOn w:val="Normal"/>
    <w:link w:val="EncabezadoCar"/>
    <w:uiPriority w:val="99"/>
    <w:unhideWhenUsed/>
    <w:rsid w:val="006520F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20F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520F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0F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EA0BA-7EEA-42AD-B9B0-2838ECF8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894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secretaria04</dc:creator>
  <cp:lastModifiedBy>Usuario</cp:lastModifiedBy>
  <cp:revision>20</cp:revision>
  <dcterms:created xsi:type="dcterms:W3CDTF">2024-02-21T09:05:00Z</dcterms:created>
  <dcterms:modified xsi:type="dcterms:W3CDTF">2024-03-15T11:30:00Z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2024-02-21T00:00:00Z</vt:filetime>
  </property>
</Properties>
</file>